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7" w:rsidRPr="000F29E7" w:rsidRDefault="000F29E7" w:rsidP="000F29E7">
      <w:pPr>
        <w:spacing w:before="120"/>
        <w:jc w:val="center"/>
        <w:outlineLvl w:val="3"/>
        <w:rPr>
          <w:rFonts w:ascii="Calibri" w:hAnsi="Calibri" w:cs="Arial"/>
          <w:b/>
          <w:color w:val="555555"/>
          <w:u w:val="single"/>
          <w:lang w:val="el-GR" w:eastAsia="el-GR"/>
        </w:rPr>
      </w:pPr>
      <w:r>
        <w:rPr>
          <w:rFonts w:ascii="Calibri" w:hAnsi="Calibri" w:cs="Arial"/>
          <w:b/>
          <w:color w:val="555555"/>
          <w:u w:val="single"/>
          <w:lang w:val="el-GR" w:eastAsia="el-GR"/>
        </w:rPr>
        <w:t>Έναρξη μαθημάτων</w:t>
      </w:r>
      <w:r w:rsidRPr="000F29E7">
        <w:rPr>
          <w:rFonts w:ascii="Calibri" w:hAnsi="Calibri" w:cs="Arial"/>
          <w:b/>
          <w:color w:val="555555"/>
          <w:u w:val="single"/>
          <w:lang w:val="el-GR" w:eastAsia="el-GR"/>
        </w:rPr>
        <w:t xml:space="preserve"> Φαρμακολογίας </w:t>
      </w:r>
      <w:r>
        <w:rPr>
          <w:rFonts w:ascii="Calibri" w:hAnsi="Calibri" w:cs="Arial"/>
          <w:b/>
          <w:color w:val="555555"/>
          <w:u w:val="single"/>
          <w:lang w:eastAsia="el-GR"/>
        </w:rPr>
        <w:t>I</w:t>
      </w:r>
      <w:r w:rsidRPr="000F29E7">
        <w:rPr>
          <w:rFonts w:ascii="Calibri" w:hAnsi="Calibri" w:cs="Arial"/>
          <w:b/>
          <w:color w:val="555555"/>
          <w:u w:val="single"/>
          <w:lang w:val="el-GR" w:eastAsia="el-GR"/>
        </w:rPr>
        <w:t>Ι – Οδοντιατρική</w:t>
      </w:r>
    </w:p>
    <w:p w:rsidR="000F29E7" w:rsidRDefault="000F29E7" w:rsidP="000F29E7">
      <w:pPr>
        <w:pStyle w:val="Web"/>
      </w:pPr>
      <w:r>
        <w:t>Τα μαθήματα Φαρμακολογίας IΙ του 6</w:t>
      </w:r>
      <w:r>
        <w:rPr>
          <w:vertAlign w:val="superscript"/>
        </w:rPr>
        <w:t>ου</w:t>
      </w:r>
      <w:r>
        <w:t xml:space="preserve"> (εαρινού) εξαμήνου για τους φοιτητές της Οδοντιατρικής θα αρχίσουν την </w:t>
      </w:r>
      <w:r>
        <w:rPr>
          <w:rStyle w:val="a3"/>
        </w:rPr>
        <w:t xml:space="preserve">Παρασκευή 16/2/2018 </w:t>
      </w:r>
      <w:r>
        <w:t xml:space="preserve">και </w:t>
      </w:r>
      <w:r>
        <w:rPr>
          <w:rStyle w:val="a3"/>
        </w:rPr>
        <w:t>ώρα 11.00-13.00,</w:t>
      </w:r>
      <w:r>
        <w:t xml:space="preserve"> στο </w:t>
      </w:r>
      <w:r>
        <w:rPr>
          <w:rStyle w:val="a3"/>
        </w:rPr>
        <w:t xml:space="preserve">αμφιθέατρο NAAO. </w:t>
      </w:r>
      <w:r>
        <w:t>Οι φοιτητές/</w:t>
      </w:r>
      <w:proofErr w:type="spellStart"/>
      <w:r>
        <w:t>τριες</w:t>
      </w:r>
      <w:proofErr w:type="spellEnd"/>
      <w:r>
        <w:t xml:space="preserve"> που θα παρακολουθήσουν το μάθημα παρακαλούνται να εγγραφούν στη </w:t>
      </w:r>
      <w:r>
        <w:rPr>
          <w:rStyle w:val="a3"/>
          <w:u w:val="single"/>
        </w:rPr>
        <w:t>Φαρμακολογία ΙΙ για Οδοντιάτρους (DENT 431)</w:t>
      </w:r>
      <w:r>
        <w:t xml:space="preserve">  στην πλατφόρμα </w:t>
      </w:r>
      <w:r>
        <w:rPr>
          <w:rStyle w:val="a3"/>
        </w:rPr>
        <w:t>η-Τάξη ΕΚΠΑ</w:t>
      </w:r>
      <w:r>
        <w:t xml:space="preserve"> </w:t>
      </w:r>
      <w:hyperlink r:id="rId4" w:history="1">
        <w:r>
          <w:rPr>
            <w:rStyle w:val="-"/>
          </w:rPr>
          <w:t>https://eclass.uoa.gr/</w:t>
        </w:r>
      </w:hyperlink>
      <w:r>
        <w:t xml:space="preserve"> για να ενημερώνονται για το μάθημα (ανακοινώσεις, ύλη, κλπ). </w:t>
      </w:r>
    </w:p>
    <w:p w:rsidR="000F29E7" w:rsidRDefault="000F29E7" w:rsidP="000F29E7">
      <w:pPr>
        <w:pStyle w:val="Web"/>
      </w:pPr>
      <w:proofErr w:type="spellStart"/>
      <w:r>
        <w:t>To</w:t>
      </w:r>
      <w:proofErr w:type="spellEnd"/>
      <w:r>
        <w:t xml:space="preserve"> αναλυτικό πρόγραμμα παραδόσεων του μαθήματος θα ανακοινωθεί τις επόμενες ημέρες.</w:t>
      </w:r>
    </w:p>
    <w:p w:rsidR="000F29E7" w:rsidRDefault="000F29E7" w:rsidP="000F29E7">
      <w:pPr>
        <w:pStyle w:val="Web"/>
      </w:pPr>
      <w:r>
        <w:t> </w:t>
      </w:r>
    </w:p>
    <w:p w:rsidR="000F29E7" w:rsidRDefault="000F29E7" w:rsidP="000F29E7">
      <w:pPr>
        <w:pStyle w:val="Web"/>
      </w:pPr>
      <w:r>
        <w:t>Από τη Γραμματεία του Εργαστηρίου</w:t>
      </w:r>
    </w:p>
    <w:p w:rsidR="000F29E7" w:rsidRDefault="000F29E7" w:rsidP="000F29E7">
      <w:pPr>
        <w:pStyle w:val="Web"/>
      </w:pPr>
      <w:r>
        <w:t> </w:t>
      </w:r>
    </w:p>
    <w:p w:rsidR="00482632" w:rsidRDefault="00482632"/>
    <w:sectPr w:rsidR="00482632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9E7"/>
    <w:rsid w:val="000F29E7"/>
    <w:rsid w:val="002D58FD"/>
    <w:rsid w:val="00482632"/>
    <w:rsid w:val="006243AA"/>
    <w:rsid w:val="007508B5"/>
    <w:rsid w:val="009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7508B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29E7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el-GR" w:eastAsia="el-GR"/>
    </w:rPr>
  </w:style>
  <w:style w:type="character" w:styleId="a3">
    <w:name w:val="Strong"/>
    <w:basedOn w:val="a0"/>
    <w:uiPriority w:val="22"/>
    <w:qFormat/>
    <w:rsid w:val="000F29E7"/>
    <w:rPr>
      <w:b/>
      <w:bCs/>
    </w:rPr>
  </w:style>
  <w:style w:type="character" w:styleId="-">
    <w:name w:val="Hyperlink"/>
    <w:basedOn w:val="a0"/>
    <w:uiPriority w:val="99"/>
    <w:semiHidden/>
    <w:unhideWhenUsed/>
    <w:rsid w:val="000F2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2018-02-13T07:41:00Z</dcterms:created>
  <dcterms:modified xsi:type="dcterms:W3CDTF">2018-02-13T07:46:00Z</dcterms:modified>
</cp:coreProperties>
</file>