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AC" w:rsidRDefault="002623A5" w:rsidP="006C2CAC">
      <w:pPr>
        <w:ind w:left="5760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0380" cy="9144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CAC" w:rsidRPr="000F25C0" w:rsidRDefault="006C2CAC" w:rsidP="006C2CAC">
      <w:pPr>
        <w:pStyle w:val="a4"/>
        <w:ind w:left="54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ΕΘΝΙΚΟ ΚΑΙ ΚΑΠΟΔΙΣΤΡΙΑΚΟ ΠΑΝΕΠΙΣΤΗΜΙΟ ΑΘΗΝΩΝ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 xml:space="preserve">ΙΑΤΡΙΚΗ ΣΧΟΛΗ </w:t>
      </w:r>
    </w:p>
    <w:p w:rsidR="006C2CAC" w:rsidRPr="000F25C0" w:rsidRDefault="006C2CAC" w:rsidP="006C2CAC">
      <w:pPr>
        <w:pStyle w:val="a4"/>
        <w:outlineLvl w:val="0"/>
        <w:rPr>
          <w:rFonts w:ascii="Tahoma" w:hAnsi="Tahoma" w:cs="Tahoma"/>
          <w:sz w:val="25"/>
          <w:szCs w:val="25"/>
        </w:rPr>
      </w:pPr>
      <w:r w:rsidRPr="000F25C0">
        <w:rPr>
          <w:rFonts w:ascii="Tahoma" w:hAnsi="Tahoma" w:cs="Tahoma"/>
          <w:sz w:val="25"/>
          <w:szCs w:val="25"/>
        </w:rPr>
        <w:t>ΤΟΜΕΑΣ ΒΑΣΙΚΩΝ ΙΑΤΡΙΚΩΝ ΕΠΙΣΤΗΜΩΝ</w:t>
      </w:r>
    </w:p>
    <w:p w:rsidR="006C2CAC" w:rsidRPr="00A0061F" w:rsidRDefault="006C2CAC" w:rsidP="006C2CAC">
      <w:pPr>
        <w:pStyle w:val="a4"/>
        <w:pBdr>
          <w:bottom w:val="single" w:sz="12" w:space="1" w:color="000066"/>
        </w:pBdr>
        <w:tabs>
          <w:tab w:val="left" w:pos="6915"/>
        </w:tabs>
        <w:jc w:val="left"/>
        <w:rPr>
          <w:rFonts w:ascii="Tahoma" w:hAnsi="Tahoma" w:cs="Tahoma"/>
          <w:b/>
          <w:sz w:val="20"/>
        </w:rPr>
      </w:pPr>
      <w:r w:rsidRPr="00A0061F">
        <w:rPr>
          <w:rFonts w:ascii="Tahoma" w:hAnsi="Tahoma" w:cs="Tahoma"/>
          <w:b/>
          <w:sz w:val="20"/>
        </w:rPr>
        <w:tab/>
      </w:r>
    </w:p>
    <w:p w:rsidR="006C2CAC" w:rsidRPr="00FE4B53" w:rsidRDefault="006C2CAC" w:rsidP="006C2CAC">
      <w:pPr>
        <w:pStyle w:val="a4"/>
        <w:ind w:left="6480" w:hanging="6480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ΕΡΓΑΣΤΗΡΙΟ ΙΣΤΟΛΟΓΙΑΣ – ΕΜΒΡΥΟΛΟΓΙΑΣ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</w:rPr>
        <w:t>ΤΗΛ : 210-7462302</w:t>
      </w:r>
    </w:p>
    <w:p w:rsidR="006C2CAC" w:rsidRPr="00FE4B53" w:rsidRDefault="006C2CAC" w:rsidP="006C2CAC">
      <w:pPr>
        <w:pStyle w:val="a4"/>
        <w:jc w:val="left"/>
        <w:rPr>
          <w:rFonts w:ascii="Tahoma" w:hAnsi="Tahoma" w:cs="Tahoma"/>
          <w:b/>
          <w:bCs/>
          <w:sz w:val="18"/>
          <w:szCs w:val="18"/>
        </w:rPr>
      </w:pPr>
      <w:r w:rsidRPr="00FE4B53">
        <w:rPr>
          <w:rFonts w:ascii="Tahoma" w:hAnsi="Tahoma" w:cs="Tahoma"/>
          <w:b/>
          <w:bCs/>
          <w:sz w:val="18"/>
          <w:szCs w:val="18"/>
        </w:rPr>
        <w:t>ΜΙΚΡΑΣ ΑΣΙΑΣ 75, ΓΟΥΔΗ – 115 27 ΑΘΗΝΑ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FE4B53">
        <w:rPr>
          <w:rFonts w:ascii="Tahoma" w:hAnsi="Tahoma" w:cs="Tahoma"/>
          <w:b/>
          <w:bCs/>
          <w:sz w:val="18"/>
          <w:szCs w:val="18"/>
          <w:lang w:val="en-US"/>
        </w:rPr>
        <w:t>FAX</w:t>
      </w:r>
      <w:r w:rsidRPr="00FE4B53">
        <w:rPr>
          <w:rFonts w:ascii="Tahoma" w:hAnsi="Tahoma" w:cs="Tahoma"/>
          <w:b/>
          <w:bCs/>
          <w:sz w:val="18"/>
          <w:szCs w:val="18"/>
        </w:rPr>
        <w:t xml:space="preserve"> : 210-7462340</w:t>
      </w:r>
    </w:p>
    <w:p w:rsidR="006C2CAC" w:rsidRPr="00851BD9" w:rsidRDefault="006C2CAC" w:rsidP="006C2CA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jc w:val="left"/>
        <w:rPr>
          <w:sz w:val="18"/>
          <w:szCs w:val="18"/>
        </w:rPr>
      </w:pPr>
      <w:r w:rsidRPr="00851BD9">
        <w:rPr>
          <w:sz w:val="18"/>
          <w:szCs w:val="18"/>
        </w:rPr>
        <w:t>ΔΙΕΥΘΥΝΤΗΣ : ΚΑΘΗΓΗΤΗΣ ΒΑΣΙΛΗΣ ΓΟΡΓΟΥΛΗΣ</w:t>
      </w:r>
      <w:r w:rsidRPr="00851BD9">
        <w:rPr>
          <w:sz w:val="18"/>
          <w:szCs w:val="18"/>
        </w:rPr>
        <w:tab/>
      </w:r>
      <w:r w:rsidRPr="00851BD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1BD9">
        <w:rPr>
          <w:sz w:val="18"/>
          <w:szCs w:val="18"/>
          <w:lang w:val="en-US"/>
        </w:rPr>
        <w:t>email</w:t>
      </w:r>
      <w:r w:rsidRPr="00851BD9">
        <w:rPr>
          <w:sz w:val="18"/>
          <w:szCs w:val="18"/>
        </w:rPr>
        <w:t xml:space="preserve">: </w:t>
      </w:r>
      <w:r w:rsidRPr="00851BD9">
        <w:rPr>
          <w:sz w:val="18"/>
          <w:szCs w:val="18"/>
          <w:lang w:val="en-US"/>
        </w:rPr>
        <w:t>eagelop</w:t>
      </w:r>
      <w:r w:rsidRPr="00851BD9">
        <w:rPr>
          <w:sz w:val="18"/>
          <w:szCs w:val="18"/>
        </w:rPr>
        <w:t>@</w:t>
      </w:r>
      <w:r w:rsidRPr="00851BD9">
        <w:rPr>
          <w:sz w:val="18"/>
          <w:szCs w:val="18"/>
          <w:lang w:val="en-US"/>
        </w:rPr>
        <w:t>med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uoa</w:t>
      </w:r>
      <w:r w:rsidRPr="00851BD9">
        <w:rPr>
          <w:sz w:val="18"/>
          <w:szCs w:val="18"/>
        </w:rPr>
        <w:t>.</w:t>
      </w:r>
      <w:r w:rsidRPr="00851BD9">
        <w:rPr>
          <w:sz w:val="18"/>
          <w:szCs w:val="18"/>
          <w:lang w:val="en-US"/>
        </w:rPr>
        <w:t>gr</w:t>
      </w:r>
      <w:r w:rsidRPr="00851BD9">
        <w:rPr>
          <w:sz w:val="18"/>
          <w:szCs w:val="18"/>
        </w:rPr>
        <w:t xml:space="preserve">          </w:t>
      </w:r>
    </w:p>
    <w:p w:rsidR="006C2CAC" w:rsidRPr="006C2CAC" w:rsidRDefault="006C2CAC" w:rsidP="006C2CAC">
      <w:pPr>
        <w:ind w:left="5760"/>
        <w:rPr>
          <w:lang w:val="el-GR"/>
        </w:rPr>
      </w:pPr>
    </w:p>
    <w:p w:rsidR="00B16FCE" w:rsidRPr="00E60310" w:rsidRDefault="009740C1" w:rsidP="00C4344E">
      <w:pPr>
        <w:ind w:left="3600" w:firstLine="720"/>
        <w:rPr>
          <w:sz w:val="28"/>
          <w:szCs w:val="28"/>
          <w:lang w:val="el-GR"/>
        </w:rPr>
      </w:pPr>
      <w:r w:rsidRPr="002F720D">
        <w:rPr>
          <w:sz w:val="28"/>
          <w:szCs w:val="28"/>
          <w:lang w:val="el-GR"/>
        </w:rPr>
        <w:t xml:space="preserve">       </w:t>
      </w:r>
      <w:r w:rsidR="006C2CAC" w:rsidRPr="002F720D">
        <w:rPr>
          <w:sz w:val="28"/>
          <w:szCs w:val="28"/>
          <w:lang w:val="el-GR"/>
        </w:rPr>
        <w:t xml:space="preserve">         </w:t>
      </w:r>
      <w:r w:rsidR="002F720D">
        <w:rPr>
          <w:sz w:val="28"/>
          <w:szCs w:val="28"/>
          <w:lang w:val="el-GR"/>
        </w:rPr>
        <w:t xml:space="preserve">            </w:t>
      </w:r>
      <w:r w:rsidR="00A05184">
        <w:rPr>
          <w:sz w:val="28"/>
          <w:szCs w:val="28"/>
          <w:lang w:val="el-GR"/>
        </w:rPr>
        <w:t xml:space="preserve">      </w:t>
      </w:r>
      <w:r w:rsidR="00C4344E">
        <w:rPr>
          <w:sz w:val="28"/>
          <w:szCs w:val="28"/>
          <w:lang w:val="el-GR"/>
        </w:rPr>
        <w:t xml:space="preserve">        </w:t>
      </w:r>
      <w:r w:rsidR="003C7BD7">
        <w:rPr>
          <w:sz w:val="28"/>
          <w:szCs w:val="28"/>
          <w:lang w:val="el-GR"/>
        </w:rPr>
        <w:t>Αθήνα 18</w:t>
      </w:r>
      <w:r w:rsidR="00C4344E" w:rsidRPr="0098302C">
        <w:rPr>
          <w:sz w:val="28"/>
          <w:szCs w:val="28"/>
          <w:lang w:val="el-GR"/>
        </w:rPr>
        <w:t xml:space="preserve"> </w:t>
      </w:r>
      <w:r w:rsidR="003C7BD7">
        <w:rPr>
          <w:sz w:val="28"/>
          <w:szCs w:val="28"/>
          <w:lang w:val="el-GR"/>
        </w:rPr>
        <w:t>Ιουλίου</w:t>
      </w:r>
      <w:r w:rsidR="00B16FCE" w:rsidRPr="002F720D">
        <w:rPr>
          <w:sz w:val="28"/>
          <w:szCs w:val="28"/>
          <w:lang w:val="el-GR"/>
        </w:rPr>
        <w:t xml:space="preserve"> 20</w:t>
      </w:r>
      <w:r w:rsidR="00210322" w:rsidRPr="002F720D">
        <w:rPr>
          <w:sz w:val="28"/>
          <w:szCs w:val="28"/>
          <w:lang w:val="el-GR"/>
        </w:rPr>
        <w:t>1</w:t>
      </w:r>
      <w:r w:rsidR="00E60310">
        <w:rPr>
          <w:sz w:val="28"/>
          <w:szCs w:val="28"/>
          <w:lang w:val="el-GR"/>
        </w:rPr>
        <w:t>8</w:t>
      </w:r>
    </w:p>
    <w:p w:rsidR="00D33BF0" w:rsidRPr="00D76D3B" w:rsidRDefault="00D33BF0" w:rsidP="00B16FCE">
      <w:pPr>
        <w:rPr>
          <w:rFonts w:ascii="Comic Sans MS" w:hAnsi="Comic Sans MS" w:cs="Tahoma"/>
          <w:sz w:val="26"/>
          <w:szCs w:val="26"/>
          <w:lang w:val="el-GR"/>
        </w:rPr>
      </w:pPr>
    </w:p>
    <w:p w:rsidR="00B16FCE" w:rsidRPr="00D33BF0" w:rsidRDefault="00B16FCE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ΑΝΑΚΟΙΝΩΣΗ</w:t>
      </w:r>
    </w:p>
    <w:p w:rsidR="00783472" w:rsidRPr="00D33BF0" w:rsidRDefault="00783472" w:rsidP="00783472">
      <w:pPr>
        <w:rPr>
          <w:sz w:val="32"/>
          <w:szCs w:val="32"/>
          <w:lang w:val="el-GR"/>
        </w:rPr>
      </w:pPr>
    </w:p>
    <w:p w:rsidR="001C10C3" w:rsidRPr="00D33BF0" w:rsidRDefault="001C10C3" w:rsidP="00B16FCE">
      <w:pPr>
        <w:pStyle w:val="1"/>
        <w:ind w:left="-180"/>
        <w:rPr>
          <w:sz w:val="32"/>
          <w:szCs w:val="32"/>
        </w:rPr>
      </w:pPr>
      <w:r w:rsidRPr="00D33BF0">
        <w:rPr>
          <w:sz w:val="32"/>
          <w:szCs w:val="32"/>
        </w:rPr>
        <w:t>ΟΔΟΝΤΙΑΤΡΙΚΗ ΣΧΟΛΗ</w:t>
      </w:r>
    </w:p>
    <w:p w:rsidR="001C10C3" w:rsidRPr="00D33BF0" w:rsidRDefault="001C10C3" w:rsidP="001C10C3">
      <w:pPr>
        <w:rPr>
          <w:sz w:val="32"/>
          <w:szCs w:val="32"/>
          <w:lang w:val="el-GR"/>
        </w:rPr>
      </w:pPr>
    </w:p>
    <w:p w:rsidR="00B16FCE" w:rsidRPr="00CF5D5A" w:rsidRDefault="001C10C3" w:rsidP="00B16FCE">
      <w:pPr>
        <w:pStyle w:val="1"/>
        <w:ind w:left="-180"/>
        <w:rPr>
          <w:sz w:val="32"/>
          <w:szCs w:val="32"/>
        </w:rPr>
      </w:pPr>
      <w:r w:rsidRPr="00CF5D5A">
        <w:rPr>
          <w:sz w:val="32"/>
          <w:szCs w:val="32"/>
        </w:rPr>
        <w:t xml:space="preserve">ΕΞΕΤΑΣΕΙΣ ΓΕΝΙΚΗΣ ΙΣΤΟΛΟΓΙΑΣ-ΕΜΒΡΥΟΛΟΓΙΑΣ </w:t>
      </w:r>
      <w:r w:rsidR="005D0344" w:rsidRPr="00CF5D5A">
        <w:rPr>
          <w:sz w:val="32"/>
          <w:szCs w:val="32"/>
        </w:rPr>
        <w:t>– ΙΣΤΟΛΟΓΙΑΣ ΚΑΙ ΕΜΒΡΥΟΛΟΓΙΑΣ ΣΤΟΜΑΤΟΣ</w:t>
      </w:r>
    </w:p>
    <w:p w:rsidR="001C10C3" w:rsidRDefault="001C10C3" w:rsidP="001C10C3">
      <w:pPr>
        <w:rPr>
          <w:lang w:val="el-GR"/>
        </w:rPr>
      </w:pPr>
    </w:p>
    <w:p w:rsidR="001C10C3" w:rsidRPr="001C10C3" w:rsidRDefault="001C10C3" w:rsidP="001C10C3">
      <w:pPr>
        <w:rPr>
          <w:lang w:val="el-GR"/>
        </w:rPr>
      </w:pPr>
    </w:p>
    <w:p w:rsidR="001C10C3" w:rsidRPr="00E60310" w:rsidRDefault="0043140A" w:rsidP="00CF40E0">
      <w:pPr>
        <w:pStyle w:val="a3"/>
        <w:spacing w:line="360" w:lineRule="auto"/>
        <w:rPr>
          <w:b/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Οι εξετάσεις </w:t>
      </w:r>
      <w:r w:rsidR="001C10C3" w:rsidRPr="00D33BF0">
        <w:rPr>
          <w:bCs/>
          <w:sz w:val="32"/>
          <w:szCs w:val="32"/>
        </w:rPr>
        <w:t xml:space="preserve">του μαθήματος </w:t>
      </w:r>
      <w:r w:rsidR="001C10C3" w:rsidRPr="0043140A">
        <w:rPr>
          <w:b/>
          <w:bCs/>
          <w:sz w:val="32"/>
          <w:szCs w:val="32"/>
        </w:rPr>
        <w:t>Γενικής Ιστολογίας-</w:t>
      </w:r>
      <w:r w:rsidRPr="0043140A">
        <w:rPr>
          <w:b/>
          <w:bCs/>
          <w:sz w:val="32"/>
          <w:szCs w:val="32"/>
        </w:rPr>
        <w:t>Εμβρυολογίας</w:t>
      </w:r>
      <w:r w:rsidR="005D0344">
        <w:rPr>
          <w:b/>
          <w:bCs/>
          <w:sz w:val="32"/>
          <w:szCs w:val="32"/>
        </w:rPr>
        <w:t xml:space="preserve"> – Ιστολογίας και Εμβρυολογίας Στόματος</w:t>
      </w:r>
      <w:r w:rsidR="003C7BD7">
        <w:rPr>
          <w:bCs/>
          <w:sz w:val="32"/>
          <w:szCs w:val="32"/>
        </w:rPr>
        <w:t xml:space="preserve"> περιόδου επαναληπτικής Σεπτεμβρίου</w:t>
      </w:r>
      <w:r w:rsidR="00C4344E">
        <w:rPr>
          <w:bCs/>
          <w:sz w:val="32"/>
          <w:szCs w:val="32"/>
        </w:rPr>
        <w:t xml:space="preserve"> 201</w:t>
      </w:r>
      <w:r w:rsidR="00E60310">
        <w:rPr>
          <w:bCs/>
          <w:sz w:val="32"/>
          <w:szCs w:val="32"/>
        </w:rPr>
        <w:t>7</w:t>
      </w:r>
      <w:r w:rsidR="00C4344E">
        <w:rPr>
          <w:bCs/>
          <w:sz w:val="32"/>
          <w:szCs w:val="32"/>
        </w:rPr>
        <w:t>-1</w:t>
      </w:r>
      <w:r w:rsidR="00E60310">
        <w:rPr>
          <w:bCs/>
          <w:sz w:val="32"/>
          <w:szCs w:val="32"/>
        </w:rPr>
        <w:t>8</w:t>
      </w:r>
      <w:r>
        <w:rPr>
          <w:bCs/>
          <w:sz w:val="32"/>
          <w:szCs w:val="32"/>
        </w:rPr>
        <w:t xml:space="preserve"> </w:t>
      </w:r>
      <w:r w:rsidR="001C10C3" w:rsidRPr="00D33BF0">
        <w:rPr>
          <w:bCs/>
          <w:sz w:val="32"/>
          <w:szCs w:val="32"/>
        </w:rPr>
        <w:t xml:space="preserve">θα </w:t>
      </w:r>
      <w:r w:rsidR="00E60310">
        <w:rPr>
          <w:bCs/>
          <w:sz w:val="32"/>
          <w:szCs w:val="32"/>
        </w:rPr>
        <w:t>πραγματοποιηθούν</w:t>
      </w:r>
      <w:r w:rsidR="001C10C3" w:rsidRPr="00D33BF0">
        <w:rPr>
          <w:bCs/>
          <w:sz w:val="32"/>
          <w:szCs w:val="32"/>
        </w:rPr>
        <w:t xml:space="preserve"> </w:t>
      </w:r>
      <w:r w:rsidR="008B3F04">
        <w:rPr>
          <w:b/>
          <w:bCs/>
          <w:color w:val="0000FF"/>
          <w:sz w:val="32"/>
          <w:szCs w:val="32"/>
        </w:rPr>
        <w:t xml:space="preserve"> </w:t>
      </w:r>
      <w:r w:rsidR="003C7BD7">
        <w:rPr>
          <w:b/>
          <w:bCs/>
          <w:sz w:val="32"/>
          <w:szCs w:val="32"/>
          <w:u w:val="single"/>
        </w:rPr>
        <w:t>την Δευτέρα 1 Οκτωβρίου</w:t>
      </w:r>
      <w:r w:rsidR="00CF5D5A" w:rsidRPr="00E60310">
        <w:rPr>
          <w:b/>
          <w:bCs/>
          <w:sz w:val="32"/>
          <w:szCs w:val="32"/>
          <w:u w:val="single"/>
        </w:rPr>
        <w:t xml:space="preserve"> 201</w:t>
      </w:r>
      <w:r w:rsidR="00E60310" w:rsidRPr="00E60310">
        <w:rPr>
          <w:b/>
          <w:bCs/>
          <w:sz w:val="32"/>
          <w:szCs w:val="32"/>
          <w:u w:val="single"/>
        </w:rPr>
        <w:t>8</w:t>
      </w:r>
      <w:r w:rsidR="00CF5D5A" w:rsidRPr="00E60310">
        <w:rPr>
          <w:b/>
          <w:bCs/>
          <w:sz w:val="32"/>
          <w:szCs w:val="32"/>
          <w:u w:val="single"/>
        </w:rPr>
        <w:t xml:space="preserve"> και ώρα </w:t>
      </w:r>
      <w:r w:rsidR="003C7BD7">
        <w:rPr>
          <w:b/>
          <w:bCs/>
          <w:sz w:val="32"/>
          <w:szCs w:val="32"/>
          <w:u w:val="single"/>
        </w:rPr>
        <w:t>09</w:t>
      </w:r>
      <w:r w:rsidR="00C94C4E" w:rsidRPr="00E60310">
        <w:rPr>
          <w:b/>
          <w:bCs/>
          <w:sz w:val="32"/>
          <w:szCs w:val="32"/>
          <w:u w:val="single"/>
        </w:rPr>
        <w:t>:</w:t>
      </w:r>
      <w:r w:rsidR="00C4344E" w:rsidRPr="00E60310">
        <w:rPr>
          <w:b/>
          <w:bCs/>
          <w:sz w:val="32"/>
          <w:szCs w:val="32"/>
          <w:u w:val="single"/>
        </w:rPr>
        <w:t>0</w:t>
      </w:r>
      <w:r w:rsidR="001C10C3" w:rsidRPr="00E60310">
        <w:rPr>
          <w:b/>
          <w:bCs/>
          <w:sz w:val="32"/>
          <w:szCs w:val="32"/>
          <w:u w:val="single"/>
        </w:rPr>
        <w:t>0</w:t>
      </w:r>
      <w:r w:rsidR="005D0344" w:rsidRPr="00E60310">
        <w:rPr>
          <w:b/>
          <w:bCs/>
          <w:sz w:val="32"/>
          <w:szCs w:val="32"/>
          <w:u w:val="single"/>
        </w:rPr>
        <w:t xml:space="preserve"> </w:t>
      </w:r>
      <w:r w:rsidR="003C7BD7">
        <w:rPr>
          <w:b/>
          <w:bCs/>
          <w:sz w:val="32"/>
          <w:szCs w:val="32"/>
          <w:u w:val="single"/>
        </w:rPr>
        <w:t>π</w:t>
      </w:r>
      <w:r w:rsidR="00D33BF0" w:rsidRPr="00E60310">
        <w:rPr>
          <w:b/>
          <w:bCs/>
          <w:sz w:val="32"/>
          <w:szCs w:val="32"/>
          <w:u w:val="single"/>
        </w:rPr>
        <w:t>.</w:t>
      </w:r>
      <w:r w:rsidR="008B3F04" w:rsidRPr="00E60310">
        <w:rPr>
          <w:b/>
          <w:bCs/>
          <w:sz w:val="32"/>
          <w:szCs w:val="32"/>
          <w:u w:val="single"/>
        </w:rPr>
        <w:t xml:space="preserve"> μ.</w:t>
      </w:r>
    </w:p>
    <w:p w:rsidR="001C10C3" w:rsidRPr="0043140A" w:rsidRDefault="001C10C3" w:rsidP="00CF40E0">
      <w:pPr>
        <w:pStyle w:val="a3"/>
        <w:spacing w:line="360" w:lineRule="auto"/>
        <w:rPr>
          <w:bCs/>
          <w:sz w:val="32"/>
          <w:szCs w:val="32"/>
          <w:u w:val="single"/>
        </w:rPr>
      </w:pPr>
    </w:p>
    <w:p w:rsidR="0043140A" w:rsidRPr="00E60310" w:rsidRDefault="00B16FCE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E60310">
        <w:rPr>
          <w:b/>
          <w:bCs/>
          <w:sz w:val="30"/>
          <w:szCs w:val="30"/>
          <w:u w:val="single"/>
        </w:rPr>
        <w:t xml:space="preserve">ΔΗΛΩΣΕΙΣ ΣΥΜΜΕΤΟΧΗΣ </w:t>
      </w:r>
    </w:p>
    <w:p w:rsidR="0043140A" w:rsidRPr="00E60310" w:rsidRDefault="00B16FCE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E60310">
        <w:rPr>
          <w:b/>
          <w:bCs/>
          <w:sz w:val="30"/>
          <w:szCs w:val="30"/>
          <w:u w:val="single"/>
        </w:rPr>
        <w:t xml:space="preserve">ΕΩΣ </w:t>
      </w:r>
      <w:r w:rsidR="00CF5D5A" w:rsidRPr="00E60310">
        <w:rPr>
          <w:b/>
          <w:bCs/>
          <w:sz w:val="30"/>
          <w:szCs w:val="30"/>
          <w:u w:val="single"/>
        </w:rPr>
        <w:t xml:space="preserve"> ΤΗΝ </w:t>
      </w:r>
      <w:r w:rsidR="003C7BD7">
        <w:rPr>
          <w:b/>
          <w:bCs/>
          <w:sz w:val="30"/>
          <w:szCs w:val="30"/>
          <w:u w:val="single"/>
        </w:rPr>
        <w:t>ΤΡΙΤΗ</w:t>
      </w:r>
      <w:r w:rsidR="00C4344E" w:rsidRPr="00E60310">
        <w:rPr>
          <w:b/>
          <w:bCs/>
          <w:sz w:val="30"/>
          <w:szCs w:val="30"/>
          <w:u w:val="single"/>
        </w:rPr>
        <w:t xml:space="preserve"> </w:t>
      </w:r>
      <w:r w:rsidR="003C7BD7">
        <w:rPr>
          <w:b/>
          <w:bCs/>
          <w:sz w:val="30"/>
          <w:szCs w:val="30"/>
          <w:u w:val="single"/>
        </w:rPr>
        <w:t>25</w:t>
      </w:r>
      <w:r w:rsidR="0059157D" w:rsidRPr="00E60310">
        <w:rPr>
          <w:b/>
          <w:bCs/>
          <w:sz w:val="30"/>
          <w:szCs w:val="30"/>
          <w:u w:val="single"/>
        </w:rPr>
        <w:t xml:space="preserve"> </w:t>
      </w:r>
      <w:r w:rsidR="003C7BD7">
        <w:rPr>
          <w:b/>
          <w:bCs/>
          <w:sz w:val="30"/>
          <w:szCs w:val="30"/>
          <w:u w:val="single"/>
        </w:rPr>
        <w:t>ΣΕΠΤΕΜΒΡΙΟΥ</w:t>
      </w:r>
      <w:r w:rsidR="00E60310" w:rsidRPr="00E60310">
        <w:rPr>
          <w:b/>
          <w:bCs/>
          <w:sz w:val="30"/>
          <w:szCs w:val="30"/>
          <w:u w:val="single"/>
        </w:rPr>
        <w:t xml:space="preserve"> 2018</w:t>
      </w:r>
      <w:r w:rsidR="0043140A" w:rsidRPr="00E60310">
        <w:rPr>
          <w:b/>
          <w:bCs/>
          <w:sz w:val="30"/>
          <w:szCs w:val="30"/>
          <w:u w:val="single"/>
        </w:rPr>
        <w:t xml:space="preserve"> </w:t>
      </w:r>
    </w:p>
    <w:p w:rsidR="00287171" w:rsidRDefault="0043140A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  <w:r w:rsidRPr="00E60310">
        <w:rPr>
          <w:b/>
          <w:bCs/>
          <w:sz w:val="30"/>
          <w:szCs w:val="30"/>
          <w:u w:val="single"/>
        </w:rPr>
        <w:t>στο ΕΡΓ/ΡΙΟ ΙΣΤΟΛΟΓΙΑΣ-ΕΜΒΡΥΟΛΟΓΙΑΣ</w:t>
      </w:r>
      <w:r w:rsidR="00485A40">
        <w:rPr>
          <w:b/>
          <w:bCs/>
          <w:sz w:val="30"/>
          <w:szCs w:val="30"/>
          <w:u w:val="single"/>
        </w:rPr>
        <w:t xml:space="preserve"> (ΙΣΟΓΕΙΟ)</w:t>
      </w:r>
      <w:r w:rsidR="001C10C3" w:rsidRPr="00E60310">
        <w:rPr>
          <w:b/>
          <w:bCs/>
          <w:sz w:val="30"/>
          <w:szCs w:val="30"/>
          <w:u w:val="single"/>
        </w:rPr>
        <w:t xml:space="preserve"> </w:t>
      </w:r>
      <w:r w:rsidR="00287171" w:rsidRPr="00E60310">
        <w:rPr>
          <w:b/>
          <w:bCs/>
          <w:sz w:val="30"/>
          <w:szCs w:val="30"/>
          <w:u w:val="single"/>
        </w:rPr>
        <w:t xml:space="preserve"> </w:t>
      </w:r>
    </w:p>
    <w:p w:rsidR="0098302C" w:rsidRDefault="0098302C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</w:p>
    <w:p w:rsidR="0098302C" w:rsidRPr="00E60310" w:rsidRDefault="0098302C" w:rsidP="001C10C3">
      <w:pPr>
        <w:pStyle w:val="a3"/>
        <w:spacing w:line="36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Η ΔΗΛΩΣΗ ΓΙΝΕΤΑΙ ΣΥΜΦΩΝΑ ΜΕ ΤΟ ΑΡΧΙΚΟ ΓΡΑΜΜΑ ΤΟΥ ΕΠΙΘΕΤΟΥ</w:t>
      </w:r>
    </w:p>
    <w:p w:rsidR="001C10C3" w:rsidRPr="00D33BF0" w:rsidRDefault="001C10C3" w:rsidP="00CF40E0">
      <w:pPr>
        <w:pStyle w:val="a3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B16FCE" w:rsidRDefault="00B16FCE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00"/>
          <w:lang w:val="el-GR"/>
        </w:rPr>
        <w:t>ΠΡΟΣΟΧΗ</w:t>
      </w:r>
      <w:r w:rsidRPr="00D33BF0">
        <w:rPr>
          <w:b/>
          <w:bCs/>
          <w:color w:val="000000"/>
          <w:sz w:val="32"/>
          <w:szCs w:val="32"/>
          <w:highlight w:val="lightGray"/>
          <w:shd w:val="clear" w:color="auto" w:fill="FFFF99"/>
          <w:lang w:val="el-GR"/>
        </w:rPr>
        <w:t>!</w:t>
      </w:r>
      <w:r w:rsidRPr="00D33BF0">
        <w:rPr>
          <w:bCs/>
          <w:color w:val="800080"/>
          <w:sz w:val="32"/>
          <w:szCs w:val="32"/>
          <w:lang w:val="el-GR"/>
        </w:rPr>
        <w:t xml:space="preserve"> </w:t>
      </w:r>
      <w:r w:rsidR="00CF5D5A">
        <w:rPr>
          <w:bCs/>
          <w:sz w:val="32"/>
          <w:szCs w:val="32"/>
          <w:lang w:val="el-GR"/>
        </w:rPr>
        <w:t>Κατά την εξέταση, α</w:t>
      </w:r>
      <w:r w:rsidRPr="00D33BF0">
        <w:rPr>
          <w:bCs/>
          <w:sz w:val="32"/>
          <w:szCs w:val="32"/>
          <w:lang w:val="el-GR"/>
        </w:rPr>
        <w:t>παραίτητη κρίνεται η προσκόμιση της κάρτας Εργαστηρίων</w:t>
      </w:r>
      <w:r w:rsidR="004348F6" w:rsidRPr="00D33BF0">
        <w:rPr>
          <w:bCs/>
          <w:sz w:val="32"/>
          <w:szCs w:val="32"/>
          <w:lang w:val="el-GR"/>
        </w:rPr>
        <w:t>.</w:t>
      </w:r>
    </w:p>
    <w:p w:rsidR="00B12B4D" w:rsidRDefault="00B12B4D" w:rsidP="00B16FCE">
      <w:pPr>
        <w:spacing w:line="360" w:lineRule="auto"/>
        <w:jc w:val="both"/>
        <w:rPr>
          <w:bCs/>
          <w:sz w:val="32"/>
          <w:szCs w:val="32"/>
          <w:lang w:val="el-GR"/>
        </w:rPr>
      </w:pPr>
    </w:p>
    <w:p w:rsidR="00B12B4D" w:rsidRPr="00B12B4D" w:rsidRDefault="00B12B4D" w:rsidP="00B16FCE">
      <w:pPr>
        <w:spacing w:line="360" w:lineRule="auto"/>
        <w:jc w:val="both"/>
        <w:rPr>
          <w:b/>
          <w:bCs/>
          <w:i/>
          <w:sz w:val="32"/>
          <w:szCs w:val="32"/>
          <w:lang w:val="el-GR"/>
        </w:rPr>
      </w:pPr>
      <w:r w:rsidRPr="00B12B4D">
        <w:rPr>
          <w:b/>
          <w:bCs/>
          <w:i/>
          <w:sz w:val="32"/>
          <w:szCs w:val="32"/>
          <w:u w:val="single"/>
          <w:lang w:val="el-GR"/>
        </w:rPr>
        <w:t>Μετά τη συγκέντρωση των δηλώσεων συμμετοχής θα ακολουθήσει νέα ανακοίνωση με την κατανομή στα Αμφιθέατρα</w:t>
      </w:r>
      <w:r w:rsidRPr="00B12B4D">
        <w:rPr>
          <w:b/>
          <w:bCs/>
          <w:i/>
          <w:sz w:val="32"/>
          <w:szCs w:val="32"/>
          <w:lang w:val="el-GR"/>
        </w:rPr>
        <w:t>.</w:t>
      </w:r>
    </w:p>
    <w:p w:rsidR="00B16FCE" w:rsidRPr="006C2CAC" w:rsidRDefault="006C2CAC" w:rsidP="00B16FCE">
      <w:pPr>
        <w:spacing w:line="360" w:lineRule="auto"/>
        <w:ind w:left="4320"/>
        <w:jc w:val="both"/>
        <w:rPr>
          <w:rFonts w:ascii="Comic Sans MS" w:hAnsi="Comic Sans MS" w:cs="Tahoma"/>
          <w:bCs/>
          <w:sz w:val="26"/>
          <w:szCs w:val="26"/>
          <w:lang w:val="el-GR"/>
        </w:rPr>
      </w:pPr>
      <w:r>
        <w:rPr>
          <w:rFonts w:ascii="Comic Sans MS" w:hAnsi="Comic Sans MS" w:cs="Tahoma"/>
          <w:bCs/>
          <w:sz w:val="26"/>
          <w:szCs w:val="26"/>
          <w:lang w:val="el-GR"/>
        </w:rPr>
        <w:t xml:space="preserve">      </w:t>
      </w:r>
    </w:p>
    <w:p w:rsidR="00B16FCE" w:rsidRPr="00D33BF0" w:rsidRDefault="00B71460" w:rsidP="0098302C">
      <w:pPr>
        <w:ind w:left="4320" w:firstLine="720"/>
        <w:rPr>
          <w:sz w:val="28"/>
          <w:szCs w:val="28"/>
          <w:lang w:val="el-GR"/>
        </w:rPr>
      </w:pPr>
      <w:r w:rsidRPr="00D33BF0">
        <w:rPr>
          <w:bCs/>
          <w:sz w:val="28"/>
          <w:szCs w:val="28"/>
          <w:lang w:val="el-GR"/>
        </w:rPr>
        <w:t xml:space="preserve">        Από τη Γραμματεία του Εργαστηρίου</w:t>
      </w:r>
    </w:p>
    <w:sectPr w:rsidR="00B16FCE" w:rsidRPr="00D33BF0" w:rsidSect="001C10C3">
      <w:pgSz w:w="11906" w:h="16838"/>
      <w:pgMar w:top="540" w:right="746" w:bottom="72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6FCE"/>
    <w:rsid w:val="000B7A8E"/>
    <w:rsid w:val="000D6C7F"/>
    <w:rsid w:val="00123448"/>
    <w:rsid w:val="00130F02"/>
    <w:rsid w:val="001C10C3"/>
    <w:rsid w:val="00210322"/>
    <w:rsid w:val="00243C0B"/>
    <w:rsid w:val="002623A5"/>
    <w:rsid w:val="00287171"/>
    <w:rsid w:val="002F720D"/>
    <w:rsid w:val="003703C0"/>
    <w:rsid w:val="0038245C"/>
    <w:rsid w:val="003C7BD7"/>
    <w:rsid w:val="00406AA4"/>
    <w:rsid w:val="0043140A"/>
    <w:rsid w:val="004348F6"/>
    <w:rsid w:val="00485A40"/>
    <w:rsid w:val="0053554C"/>
    <w:rsid w:val="00572C7B"/>
    <w:rsid w:val="0059157D"/>
    <w:rsid w:val="005C2EE3"/>
    <w:rsid w:val="005D0344"/>
    <w:rsid w:val="006270E7"/>
    <w:rsid w:val="00631109"/>
    <w:rsid w:val="00637ACF"/>
    <w:rsid w:val="00656BCD"/>
    <w:rsid w:val="00677595"/>
    <w:rsid w:val="006C2CAC"/>
    <w:rsid w:val="00722B33"/>
    <w:rsid w:val="0075053B"/>
    <w:rsid w:val="00782CD7"/>
    <w:rsid w:val="00783472"/>
    <w:rsid w:val="007B03B0"/>
    <w:rsid w:val="007F4019"/>
    <w:rsid w:val="008B3F04"/>
    <w:rsid w:val="009156AE"/>
    <w:rsid w:val="00936154"/>
    <w:rsid w:val="009740C1"/>
    <w:rsid w:val="0098302C"/>
    <w:rsid w:val="00A05184"/>
    <w:rsid w:val="00A704C4"/>
    <w:rsid w:val="00AB6C0C"/>
    <w:rsid w:val="00AF1499"/>
    <w:rsid w:val="00B12B4D"/>
    <w:rsid w:val="00B16FCE"/>
    <w:rsid w:val="00B71460"/>
    <w:rsid w:val="00BD028C"/>
    <w:rsid w:val="00BE1A4F"/>
    <w:rsid w:val="00BF6A07"/>
    <w:rsid w:val="00C4344E"/>
    <w:rsid w:val="00C9285C"/>
    <w:rsid w:val="00C94C4E"/>
    <w:rsid w:val="00CF40E0"/>
    <w:rsid w:val="00CF5D5A"/>
    <w:rsid w:val="00D0251F"/>
    <w:rsid w:val="00D33BF0"/>
    <w:rsid w:val="00D358FC"/>
    <w:rsid w:val="00DC68FA"/>
    <w:rsid w:val="00DD2983"/>
    <w:rsid w:val="00E60310"/>
    <w:rsid w:val="00ED5AA2"/>
    <w:rsid w:val="00F016A0"/>
    <w:rsid w:val="00F25A46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C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16FCE"/>
    <w:pPr>
      <w:keepNext/>
      <w:jc w:val="center"/>
      <w:outlineLvl w:val="0"/>
    </w:pPr>
    <w:rPr>
      <w:b/>
      <w:bCs/>
      <w:sz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FCE"/>
    <w:pPr>
      <w:jc w:val="both"/>
    </w:pPr>
    <w:rPr>
      <w:sz w:val="26"/>
      <w:lang w:val="el-GR" w:eastAsia="el-GR"/>
    </w:rPr>
  </w:style>
  <w:style w:type="paragraph" w:styleId="a4">
    <w:name w:val="Title"/>
    <w:basedOn w:val="a"/>
    <w:qFormat/>
    <w:rsid w:val="00936154"/>
    <w:pPr>
      <w:jc w:val="center"/>
    </w:pPr>
    <w:rPr>
      <w:sz w:val="28"/>
      <w:lang w:val="el-GR" w:eastAsia="el-GR"/>
    </w:rPr>
  </w:style>
  <w:style w:type="paragraph" w:styleId="a5">
    <w:name w:val="Subtitle"/>
    <w:basedOn w:val="a"/>
    <w:qFormat/>
    <w:rsid w:val="00936154"/>
    <w:pPr>
      <w:pBdr>
        <w:bottom w:val="single" w:sz="4" w:space="1" w:color="auto"/>
      </w:pBdr>
      <w:ind w:left="540"/>
      <w:jc w:val="center"/>
    </w:pPr>
    <w:rPr>
      <w:b/>
      <w:bCs/>
      <w:sz w:val="22"/>
      <w:lang w:val="el-GR" w:eastAsia="el-GR"/>
    </w:rPr>
  </w:style>
  <w:style w:type="paragraph" w:styleId="2">
    <w:name w:val="Body Text 2"/>
    <w:basedOn w:val="a"/>
    <w:rsid w:val="00936154"/>
    <w:pPr>
      <w:spacing w:after="120" w:line="480" w:lineRule="auto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6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 13 Ιανουαρίου 2009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13 Ιανουαρίου 2009</dc:title>
  <dc:creator>HP</dc:creator>
  <cp:lastModifiedBy>Konstantina Koskina</cp:lastModifiedBy>
  <cp:revision>3</cp:revision>
  <cp:lastPrinted>2013-05-28T09:08:00Z</cp:lastPrinted>
  <dcterms:created xsi:type="dcterms:W3CDTF">2018-07-18T09:42:00Z</dcterms:created>
  <dcterms:modified xsi:type="dcterms:W3CDTF">2018-07-18T09:44:00Z</dcterms:modified>
</cp:coreProperties>
</file>