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31" w:type="dxa"/>
        <w:tblLayout w:type="fixed"/>
        <w:tblLook w:val="01E0"/>
      </w:tblPr>
      <w:tblGrid>
        <w:gridCol w:w="6631"/>
        <w:gridCol w:w="2700"/>
      </w:tblGrid>
      <w:tr w:rsidR="000A418A" w:rsidRPr="00953832" w:rsidTr="005E1249">
        <w:trPr>
          <w:trHeight w:val="1258"/>
        </w:trPr>
        <w:tc>
          <w:tcPr>
            <w:tcW w:w="6631" w:type="dxa"/>
          </w:tcPr>
          <w:p w:rsidR="000A418A" w:rsidRPr="00953832" w:rsidRDefault="000D0F55" w:rsidP="00D73B05">
            <w:pPr>
              <w:pStyle w:val="Title"/>
              <w:ind w:right="-91"/>
              <w:jc w:val="left"/>
              <w:rPr>
                <w:b w:val="0"/>
                <w:spacing w:val="8"/>
                <w:lang w:val="el-GR" w:eastAsia="el-GR"/>
              </w:rPr>
            </w:pPr>
            <w:r>
              <w:rPr>
                <w:b w:val="0"/>
                <w:noProof/>
                <w:spacing w:val="8"/>
                <w:lang w:val="el-GR"/>
              </w:rPr>
              <w:drawing>
                <wp:inline distT="0" distB="0" distL="0" distR="0">
                  <wp:extent cx="3054350" cy="901700"/>
                  <wp:effectExtent l="1905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35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18A" w:rsidRDefault="00953832" w:rsidP="000A418A">
            <w:pPr>
              <w:pStyle w:val="Heading2"/>
              <w:spacing w:before="0" w:after="0"/>
              <w:ind w:right="-9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53832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  <w:p w:rsidR="00953832" w:rsidRPr="00953832" w:rsidRDefault="00953832" w:rsidP="0095383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953832">
              <w:rPr>
                <w:b/>
                <w:sz w:val="20"/>
                <w:szCs w:val="20"/>
              </w:rPr>
              <w:t>ΣΧΟΛΗ ΕΠΙΣΤΗΜΩΝ ΥΓΕΙΑΣ</w:t>
            </w:r>
          </w:p>
          <w:p w:rsidR="00953832" w:rsidRPr="00953832" w:rsidRDefault="00953832" w:rsidP="00953832">
            <w:pPr>
              <w:rPr>
                <w:b/>
                <w:sz w:val="20"/>
                <w:szCs w:val="20"/>
              </w:rPr>
            </w:pPr>
            <w:r w:rsidRPr="00953832">
              <w:rPr>
                <w:b/>
              </w:rPr>
              <w:t xml:space="preserve">             </w:t>
            </w:r>
            <w:r w:rsidRPr="00953832">
              <w:rPr>
                <w:b/>
                <w:sz w:val="20"/>
                <w:szCs w:val="20"/>
              </w:rPr>
              <w:t>ΤΜΗΜΑ ΟΔΟΝΤΙΑΤΡΙΚΗΣ</w:t>
            </w:r>
          </w:p>
          <w:p w:rsidR="00953832" w:rsidRPr="00953832" w:rsidRDefault="00953832" w:rsidP="009538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0A418A" w:rsidRPr="00953832" w:rsidRDefault="000A418A" w:rsidP="00D73B05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-459" w:tblpY="1"/>
        <w:tblOverlap w:val="never"/>
        <w:tblW w:w="9600" w:type="dxa"/>
        <w:tblLayout w:type="fixed"/>
        <w:tblLook w:val="01E0"/>
      </w:tblPr>
      <w:tblGrid>
        <w:gridCol w:w="1187"/>
        <w:gridCol w:w="4677"/>
        <w:gridCol w:w="3736"/>
      </w:tblGrid>
      <w:tr w:rsidR="00953832" w:rsidRPr="00953832" w:rsidTr="00953832">
        <w:tc>
          <w:tcPr>
            <w:tcW w:w="1187" w:type="dxa"/>
          </w:tcPr>
          <w:p w:rsidR="00953832" w:rsidRPr="00953832" w:rsidRDefault="00953832" w:rsidP="00953832">
            <w:pPr>
              <w:overflowPunct w:val="0"/>
              <w:autoSpaceDE w:val="0"/>
              <w:autoSpaceDN w:val="0"/>
              <w:adjustRightInd w:val="0"/>
              <w:rPr>
                <w:w w:val="95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  <w:hideMark/>
          </w:tcPr>
          <w:p w:rsidR="00953832" w:rsidRDefault="00953832" w:rsidP="00953832">
            <w:pPr>
              <w:rPr>
                <w:w w:val="96"/>
                <w:sz w:val="20"/>
                <w:szCs w:val="20"/>
              </w:rPr>
            </w:pPr>
            <w:r w:rsidRPr="00953832">
              <w:rPr>
                <w:w w:val="96"/>
                <w:sz w:val="20"/>
                <w:szCs w:val="20"/>
              </w:rPr>
              <w:t>Διεύθυνση: Θ</w:t>
            </w:r>
            <w:r>
              <w:rPr>
                <w:w w:val="96"/>
                <w:sz w:val="20"/>
                <w:szCs w:val="20"/>
              </w:rPr>
              <w:t>ηβών 2, Γουδή</w:t>
            </w:r>
            <w:r w:rsidRPr="00953832">
              <w:rPr>
                <w:w w:val="96"/>
                <w:sz w:val="20"/>
                <w:szCs w:val="20"/>
              </w:rPr>
              <w:t xml:space="preserve"> </w:t>
            </w:r>
          </w:p>
          <w:p w:rsidR="00953832" w:rsidRPr="00953832" w:rsidRDefault="00953832" w:rsidP="00953832">
            <w:pPr>
              <w:rPr>
                <w:w w:val="96"/>
                <w:sz w:val="20"/>
                <w:szCs w:val="20"/>
              </w:rPr>
            </w:pPr>
            <w:r w:rsidRPr="00953832">
              <w:rPr>
                <w:w w:val="96"/>
                <w:sz w:val="20"/>
                <w:szCs w:val="20"/>
              </w:rPr>
              <w:t>11527  Αθήνα</w:t>
            </w:r>
          </w:p>
          <w:p w:rsidR="00953832" w:rsidRPr="00953832" w:rsidRDefault="00953832" w:rsidP="00953832">
            <w:pPr>
              <w:rPr>
                <w:w w:val="96"/>
                <w:sz w:val="20"/>
                <w:szCs w:val="20"/>
              </w:rPr>
            </w:pPr>
            <w:r w:rsidRPr="00953832">
              <w:rPr>
                <w:w w:val="96"/>
                <w:sz w:val="20"/>
                <w:szCs w:val="20"/>
              </w:rPr>
              <w:t xml:space="preserve">Πληροφορίες: </w:t>
            </w:r>
            <w:r>
              <w:rPr>
                <w:w w:val="96"/>
                <w:sz w:val="20"/>
                <w:szCs w:val="20"/>
              </w:rPr>
              <w:t>Δ. Λυκούρη</w:t>
            </w:r>
          </w:p>
          <w:p w:rsidR="00953832" w:rsidRPr="00953832" w:rsidRDefault="00953832" w:rsidP="00953832">
            <w:pPr>
              <w:rPr>
                <w:w w:val="96"/>
                <w:sz w:val="20"/>
                <w:szCs w:val="20"/>
              </w:rPr>
            </w:pPr>
            <w:r w:rsidRPr="00953832">
              <w:rPr>
                <w:w w:val="96"/>
                <w:sz w:val="20"/>
                <w:szCs w:val="20"/>
              </w:rPr>
              <w:t>Τηλέφωνο: 210 746 11</w:t>
            </w:r>
            <w:r>
              <w:rPr>
                <w:w w:val="96"/>
                <w:sz w:val="20"/>
                <w:szCs w:val="20"/>
              </w:rPr>
              <w:t>05</w:t>
            </w:r>
          </w:p>
          <w:p w:rsidR="00953832" w:rsidRPr="00953832" w:rsidRDefault="00953832" w:rsidP="009538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3832">
              <w:rPr>
                <w:w w:val="96"/>
                <w:sz w:val="20"/>
                <w:szCs w:val="20"/>
                <w:lang w:val="en-US"/>
              </w:rPr>
              <w:t>e</w:t>
            </w:r>
            <w:r w:rsidRPr="00953832">
              <w:rPr>
                <w:w w:val="96"/>
                <w:sz w:val="20"/>
                <w:szCs w:val="20"/>
              </w:rPr>
              <w:t>-</w:t>
            </w:r>
            <w:r w:rsidRPr="00953832">
              <w:rPr>
                <w:w w:val="96"/>
                <w:sz w:val="20"/>
                <w:szCs w:val="20"/>
                <w:lang w:val="en-US"/>
              </w:rPr>
              <w:t>mail</w:t>
            </w:r>
            <w:r w:rsidRPr="00953832">
              <w:rPr>
                <w:w w:val="96"/>
                <w:sz w:val="20"/>
                <w:szCs w:val="20"/>
              </w:rPr>
              <w:t xml:space="preserve">: </w:t>
            </w:r>
            <w:r>
              <w:rPr>
                <w:w w:val="96"/>
                <w:sz w:val="20"/>
                <w:szCs w:val="20"/>
                <w:lang w:val="en-US"/>
              </w:rPr>
              <w:t>dlikour</w:t>
            </w:r>
            <w:r w:rsidRPr="00953832">
              <w:rPr>
                <w:w w:val="96"/>
                <w:sz w:val="20"/>
                <w:szCs w:val="20"/>
              </w:rPr>
              <w:t>@</w:t>
            </w:r>
            <w:r w:rsidRPr="00953832">
              <w:rPr>
                <w:w w:val="96"/>
                <w:sz w:val="20"/>
                <w:szCs w:val="20"/>
                <w:lang w:val="en-US"/>
              </w:rPr>
              <w:t>dent</w:t>
            </w:r>
            <w:r w:rsidRPr="00953832">
              <w:rPr>
                <w:w w:val="96"/>
                <w:sz w:val="20"/>
                <w:szCs w:val="20"/>
              </w:rPr>
              <w:t>.</w:t>
            </w:r>
            <w:r w:rsidRPr="00953832">
              <w:rPr>
                <w:w w:val="96"/>
                <w:sz w:val="20"/>
                <w:szCs w:val="20"/>
                <w:lang w:val="en-US"/>
              </w:rPr>
              <w:t>uoa</w:t>
            </w:r>
            <w:r w:rsidRPr="00953832">
              <w:rPr>
                <w:w w:val="96"/>
                <w:sz w:val="20"/>
                <w:szCs w:val="20"/>
              </w:rPr>
              <w:t>.</w:t>
            </w:r>
            <w:r w:rsidRPr="00953832">
              <w:rPr>
                <w:w w:val="96"/>
                <w:sz w:val="20"/>
                <w:szCs w:val="20"/>
                <w:lang w:val="en-US"/>
              </w:rPr>
              <w:t>gr</w:t>
            </w:r>
          </w:p>
        </w:tc>
        <w:tc>
          <w:tcPr>
            <w:tcW w:w="3736" w:type="dxa"/>
            <w:hideMark/>
          </w:tcPr>
          <w:p w:rsidR="00953832" w:rsidRPr="00F90351" w:rsidRDefault="00953832" w:rsidP="00953832">
            <w:pPr>
              <w:rPr>
                <w:sz w:val="22"/>
                <w:szCs w:val="22"/>
              </w:rPr>
            </w:pPr>
            <w:r w:rsidRPr="00F90351">
              <w:rPr>
                <w:b/>
                <w:sz w:val="22"/>
                <w:szCs w:val="22"/>
              </w:rPr>
              <w:t>Αθήνα</w:t>
            </w:r>
            <w:r w:rsidR="00F90351" w:rsidRPr="00F90351">
              <w:rPr>
                <w:b/>
                <w:sz w:val="22"/>
                <w:szCs w:val="22"/>
              </w:rPr>
              <w:t xml:space="preserve">, </w:t>
            </w:r>
            <w:r w:rsidR="00F90351" w:rsidRPr="00F90351">
              <w:rPr>
                <w:sz w:val="22"/>
                <w:szCs w:val="22"/>
              </w:rPr>
              <w:t>20/2/2018</w:t>
            </w:r>
          </w:p>
          <w:p w:rsidR="00953832" w:rsidRPr="00953832" w:rsidRDefault="00953832" w:rsidP="00953832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953832" w:rsidRPr="00953832" w:rsidTr="00953832">
        <w:tc>
          <w:tcPr>
            <w:tcW w:w="1187" w:type="dxa"/>
          </w:tcPr>
          <w:p w:rsidR="00953832" w:rsidRPr="00953832" w:rsidRDefault="00953832" w:rsidP="009538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953832" w:rsidRPr="00953832" w:rsidRDefault="00953832" w:rsidP="009538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36" w:type="dxa"/>
            <w:hideMark/>
          </w:tcPr>
          <w:p w:rsidR="00953832" w:rsidRPr="00953832" w:rsidRDefault="00953832" w:rsidP="00F90351">
            <w:pPr>
              <w:ind w:right="-1004"/>
              <w:rPr>
                <w:sz w:val="20"/>
                <w:szCs w:val="20"/>
              </w:rPr>
            </w:pPr>
          </w:p>
        </w:tc>
      </w:tr>
      <w:tr w:rsidR="00953832" w:rsidRPr="00953832" w:rsidTr="00953832">
        <w:tc>
          <w:tcPr>
            <w:tcW w:w="1187" w:type="dxa"/>
            <w:hideMark/>
          </w:tcPr>
          <w:p w:rsidR="00953832" w:rsidRPr="00953832" w:rsidRDefault="00953832" w:rsidP="009538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3832">
              <w:rPr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4677" w:type="dxa"/>
          </w:tcPr>
          <w:p w:rsidR="00953832" w:rsidRPr="00953832" w:rsidRDefault="00953832" w:rsidP="009538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36" w:type="dxa"/>
          </w:tcPr>
          <w:p w:rsidR="00953832" w:rsidRPr="00953832" w:rsidRDefault="00953832" w:rsidP="00953832">
            <w:pPr>
              <w:overflowPunct w:val="0"/>
              <w:autoSpaceDE w:val="0"/>
              <w:autoSpaceDN w:val="0"/>
              <w:adjustRightInd w:val="0"/>
              <w:ind w:right="-154" w:hanging="301"/>
              <w:rPr>
                <w:sz w:val="20"/>
                <w:szCs w:val="20"/>
              </w:rPr>
            </w:pPr>
          </w:p>
        </w:tc>
      </w:tr>
    </w:tbl>
    <w:tbl>
      <w:tblPr>
        <w:tblW w:w="9600" w:type="dxa"/>
        <w:tblLayout w:type="fixed"/>
        <w:tblLook w:val="01E0"/>
      </w:tblPr>
      <w:tblGrid>
        <w:gridCol w:w="1187"/>
        <w:gridCol w:w="8413"/>
      </w:tblGrid>
      <w:tr w:rsidR="00953832" w:rsidRPr="00F90351" w:rsidTr="00953832">
        <w:tc>
          <w:tcPr>
            <w:tcW w:w="1188" w:type="dxa"/>
          </w:tcPr>
          <w:p w:rsidR="00953832" w:rsidRPr="00F90351" w:rsidRDefault="00953832" w:rsidP="0095383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18" w:type="dxa"/>
          </w:tcPr>
          <w:p w:rsidR="00953832" w:rsidRPr="00F90351" w:rsidRDefault="00953832" w:rsidP="00953832">
            <w:pPr>
              <w:rPr>
                <w:b/>
                <w:sz w:val="22"/>
                <w:szCs w:val="22"/>
              </w:rPr>
            </w:pPr>
          </w:p>
          <w:p w:rsidR="00953832" w:rsidRPr="00F90351" w:rsidRDefault="00953832" w:rsidP="00953832">
            <w:pPr>
              <w:rPr>
                <w:b/>
                <w:sz w:val="22"/>
                <w:szCs w:val="22"/>
              </w:rPr>
            </w:pPr>
          </w:p>
          <w:p w:rsidR="00953832" w:rsidRPr="00F90351" w:rsidRDefault="00953832" w:rsidP="00953832">
            <w:pPr>
              <w:rPr>
                <w:b/>
                <w:sz w:val="22"/>
                <w:szCs w:val="22"/>
              </w:rPr>
            </w:pPr>
            <w:r w:rsidRPr="00F90351">
              <w:rPr>
                <w:b/>
                <w:sz w:val="22"/>
                <w:szCs w:val="22"/>
              </w:rPr>
              <w:t>ΘΕΜΑ:  «</w:t>
            </w:r>
            <w:r w:rsidR="00F90351" w:rsidRPr="00F90351">
              <w:rPr>
                <w:b/>
                <w:sz w:val="22"/>
                <w:szCs w:val="22"/>
              </w:rPr>
              <w:t xml:space="preserve">Παραλαβή καθομολογήσεων ορκιζομένων εξεταστικής Σεπτεμβρίου 2017 </w:t>
            </w:r>
            <w:r w:rsidRPr="00F90351">
              <w:rPr>
                <w:b/>
                <w:sz w:val="22"/>
                <w:szCs w:val="22"/>
              </w:rPr>
              <w:t>»</w:t>
            </w:r>
          </w:p>
          <w:p w:rsidR="00953832" w:rsidRPr="00F90351" w:rsidRDefault="00953832" w:rsidP="0095383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90351" w:rsidRPr="00F90351" w:rsidRDefault="00F90351" w:rsidP="00F9035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F90351">
              <w:rPr>
                <w:sz w:val="22"/>
                <w:szCs w:val="22"/>
              </w:rPr>
              <w:t>Σας ενημερώνουμε ότι η παραλαβή  των καθομολογήσεων από τους ενδιαφερομένους μετατίθεται για</w:t>
            </w:r>
            <w:r>
              <w:rPr>
                <w:sz w:val="22"/>
                <w:szCs w:val="22"/>
              </w:rPr>
              <w:t xml:space="preserve"> </w:t>
            </w:r>
            <w:r w:rsidRPr="00F90351">
              <w:rPr>
                <w:sz w:val="22"/>
                <w:szCs w:val="22"/>
              </w:rPr>
              <w:t>την Παρασκευή 23/2/2018 σε ώρες εξυπηρέτησης κοινού.</w:t>
            </w:r>
          </w:p>
        </w:tc>
      </w:tr>
      <w:tr w:rsidR="00F90351" w:rsidRPr="00F90351" w:rsidTr="00953832">
        <w:tc>
          <w:tcPr>
            <w:tcW w:w="1188" w:type="dxa"/>
          </w:tcPr>
          <w:p w:rsidR="00F90351" w:rsidRPr="00F90351" w:rsidRDefault="00F90351" w:rsidP="0095383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18" w:type="dxa"/>
          </w:tcPr>
          <w:p w:rsidR="00F90351" w:rsidRPr="00F90351" w:rsidRDefault="00F90351" w:rsidP="00953832">
            <w:pPr>
              <w:rPr>
                <w:b/>
                <w:sz w:val="22"/>
                <w:szCs w:val="22"/>
              </w:rPr>
            </w:pPr>
          </w:p>
        </w:tc>
      </w:tr>
      <w:tr w:rsidR="00F90351" w:rsidRPr="00F90351" w:rsidTr="00953832">
        <w:tc>
          <w:tcPr>
            <w:tcW w:w="1188" w:type="dxa"/>
          </w:tcPr>
          <w:p w:rsidR="00F90351" w:rsidRPr="00F90351" w:rsidRDefault="00F90351" w:rsidP="0095383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18" w:type="dxa"/>
          </w:tcPr>
          <w:p w:rsidR="00F90351" w:rsidRPr="00F90351" w:rsidRDefault="00F90351" w:rsidP="00953832">
            <w:pPr>
              <w:rPr>
                <w:b/>
                <w:sz w:val="22"/>
                <w:szCs w:val="22"/>
              </w:rPr>
            </w:pPr>
          </w:p>
        </w:tc>
      </w:tr>
    </w:tbl>
    <w:p w:rsidR="00953832" w:rsidRPr="00F90351" w:rsidRDefault="00953832" w:rsidP="00953832">
      <w:pPr>
        <w:jc w:val="both"/>
        <w:rPr>
          <w:sz w:val="22"/>
          <w:szCs w:val="22"/>
        </w:rPr>
      </w:pPr>
    </w:p>
    <w:p w:rsidR="00953832" w:rsidRPr="00F90351" w:rsidRDefault="00953832" w:rsidP="00953832">
      <w:pPr>
        <w:spacing w:line="480" w:lineRule="auto"/>
        <w:ind w:firstLine="709"/>
        <w:jc w:val="both"/>
        <w:rPr>
          <w:sz w:val="22"/>
          <w:szCs w:val="22"/>
        </w:rPr>
      </w:pPr>
    </w:p>
    <w:p w:rsidR="00953832" w:rsidRPr="00F90351" w:rsidRDefault="00953832" w:rsidP="00953832">
      <w:pPr>
        <w:spacing w:line="480" w:lineRule="auto"/>
        <w:ind w:firstLine="709"/>
        <w:jc w:val="both"/>
        <w:rPr>
          <w:sz w:val="22"/>
          <w:szCs w:val="22"/>
        </w:rPr>
      </w:pPr>
    </w:p>
    <w:p w:rsidR="00953832" w:rsidRPr="00F90351" w:rsidRDefault="00F90351" w:rsidP="00F90351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="00953832" w:rsidRPr="00F90351">
        <w:rPr>
          <w:b/>
          <w:sz w:val="22"/>
          <w:szCs w:val="22"/>
        </w:rPr>
        <w:t xml:space="preserve"> </w:t>
      </w:r>
      <w:r w:rsidRPr="00F90351">
        <w:rPr>
          <w:sz w:val="22"/>
          <w:szCs w:val="22"/>
        </w:rPr>
        <w:t>Από την Γραμματεία του Τμήματος</w:t>
      </w:r>
    </w:p>
    <w:p w:rsidR="00D73B05" w:rsidRPr="00F90351" w:rsidRDefault="00D73B05">
      <w:pPr>
        <w:rPr>
          <w:sz w:val="22"/>
          <w:szCs w:val="22"/>
        </w:rPr>
      </w:pPr>
    </w:p>
    <w:sectPr w:rsidR="00D73B05" w:rsidRPr="00F90351" w:rsidSect="00F90351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3E7" w:rsidRDefault="002603E7" w:rsidP="00F90351">
      <w:r>
        <w:separator/>
      </w:r>
    </w:p>
  </w:endnote>
  <w:endnote w:type="continuationSeparator" w:id="1">
    <w:p w:rsidR="002603E7" w:rsidRDefault="002603E7" w:rsidP="00F90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3E7" w:rsidRDefault="002603E7" w:rsidP="00F90351">
      <w:r>
        <w:separator/>
      </w:r>
    </w:p>
  </w:footnote>
  <w:footnote w:type="continuationSeparator" w:id="1">
    <w:p w:rsidR="002603E7" w:rsidRDefault="002603E7" w:rsidP="00F903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A2CF6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BF5E8E"/>
    <w:multiLevelType w:val="hybridMultilevel"/>
    <w:tmpl w:val="528406A0"/>
    <w:lvl w:ilvl="0" w:tplc="0A3E30C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365E6"/>
    <w:rsid w:val="000A418A"/>
    <w:rsid w:val="000D0F55"/>
    <w:rsid w:val="002603E7"/>
    <w:rsid w:val="00540792"/>
    <w:rsid w:val="005E1249"/>
    <w:rsid w:val="0067007B"/>
    <w:rsid w:val="006720E8"/>
    <w:rsid w:val="008C31EF"/>
    <w:rsid w:val="00953832"/>
    <w:rsid w:val="00D73B05"/>
    <w:rsid w:val="00F27A8D"/>
    <w:rsid w:val="00F90351"/>
    <w:rsid w:val="00FA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E13AF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FC4473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42890"/>
    <w:rPr>
      <w:sz w:val="28"/>
      <w:szCs w:val="28"/>
    </w:rPr>
  </w:style>
  <w:style w:type="paragraph" w:styleId="BlockText">
    <w:name w:val="Block Text"/>
    <w:basedOn w:val="Normal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FC4473"/>
    <w:pPr>
      <w:ind w:right="4195"/>
      <w:jc w:val="center"/>
    </w:pPr>
    <w:rPr>
      <w:rFonts w:eastAsia="Calibri"/>
      <w:b/>
      <w:bCs/>
    </w:rPr>
  </w:style>
  <w:style w:type="paragraph" w:styleId="Title">
    <w:name w:val="Title"/>
    <w:basedOn w:val="Normal"/>
    <w:qFormat/>
    <w:rsid w:val="00FC4473"/>
    <w:pPr>
      <w:ind w:right="4195"/>
      <w:jc w:val="center"/>
    </w:pPr>
    <w:rPr>
      <w:rFonts w:eastAsia="Calibri"/>
      <w:b/>
      <w:bCs/>
      <w:sz w:val="20"/>
      <w:szCs w:val="20"/>
      <w:lang/>
    </w:rPr>
  </w:style>
  <w:style w:type="character" w:styleId="Hyperlink">
    <w:name w:val="Hyperlink"/>
    <w:rsid w:val="00E049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903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035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03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03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2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UoA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Kapodistrian University of Athens</dc:creator>
  <cp:lastModifiedBy>DentUser</cp:lastModifiedBy>
  <cp:revision>2</cp:revision>
  <cp:lastPrinted>2012-07-30T09:08:00Z</cp:lastPrinted>
  <dcterms:created xsi:type="dcterms:W3CDTF">2018-02-20T09:43:00Z</dcterms:created>
  <dcterms:modified xsi:type="dcterms:W3CDTF">2018-02-20T09:43:00Z</dcterms:modified>
</cp:coreProperties>
</file>