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D5" w:rsidRDefault="00221CD5" w:rsidP="00221CD5">
      <w:pPr>
        <w:pStyle w:val="1"/>
        <w:tabs>
          <w:tab w:val="left" w:pos="11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:rsidR="00221CD5" w:rsidRPr="009F0E8C" w:rsidRDefault="00221CD5" w:rsidP="009A3BD1">
      <w:pPr>
        <w:pStyle w:val="a3"/>
        <w:spacing w:line="360" w:lineRule="auto"/>
        <w:rPr>
          <w:sz w:val="28"/>
          <w:szCs w:val="28"/>
        </w:rPr>
      </w:pPr>
    </w:p>
    <w:p w:rsidR="009A3BD1" w:rsidRPr="00AE3D18" w:rsidRDefault="009A3BD1" w:rsidP="009A3BD1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Οι</w:t>
      </w:r>
      <w:r w:rsidRPr="00DE6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προφορικές εξετάσεις </w:t>
      </w:r>
      <w:r w:rsidRPr="00AE3D18">
        <w:rPr>
          <w:b/>
          <w:bCs/>
          <w:i/>
          <w:iCs/>
          <w:sz w:val="28"/>
          <w:szCs w:val="28"/>
        </w:rPr>
        <w:t xml:space="preserve">Φαρμακολογίας Ι </w:t>
      </w:r>
      <w:r w:rsidR="009F0E8C">
        <w:rPr>
          <w:b/>
          <w:bCs/>
          <w:i/>
          <w:iCs/>
          <w:sz w:val="28"/>
          <w:szCs w:val="28"/>
        </w:rPr>
        <w:t xml:space="preserve">και Φαρμακολογίας ΙΙ </w:t>
      </w:r>
      <w:r>
        <w:rPr>
          <w:b/>
          <w:bCs/>
          <w:i/>
          <w:iCs/>
          <w:sz w:val="28"/>
          <w:szCs w:val="28"/>
        </w:rPr>
        <w:t xml:space="preserve"> </w:t>
      </w:r>
      <w:r w:rsidRPr="00AE3D18">
        <w:rPr>
          <w:sz w:val="28"/>
          <w:szCs w:val="28"/>
        </w:rPr>
        <w:t xml:space="preserve">για τους </w:t>
      </w:r>
      <w:r>
        <w:rPr>
          <w:sz w:val="28"/>
          <w:szCs w:val="28"/>
        </w:rPr>
        <w:t xml:space="preserve">επί </w:t>
      </w:r>
      <w:proofErr w:type="spellStart"/>
      <w:r>
        <w:rPr>
          <w:sz w:val="28"/>
          <w:szCs w:val="28"/>
        </w:rPr>
        <w:t>πτυχίω</w:t>
      </w:r>
      <w:proofErr w:type="spellEnd"/>
      <w:r w:rsidRPr="00DE66DB">
        <w:rPr>
          <w:sz w:val="28"/>
          <w:szCs w:val="28"/>
        </w:rPr>
        <w:t xml:space="preserve">  </w:t>
      </w:r>
      <w:r w:rsidRPr="00AE3D18">
        <w:rPr>
          <w:sz w:val="28"/>
          <w:szCs w:val="28"/>
        </w:rPr>
        <w:t xml:space="preserve">φοιτητές της Οδοντιατρικής θα γίνουν την </w:t>
      </w:r>
      <w:r w:rsidRPr="009662BE">
        <w:rPr>
          <w:b/>
          <w:sz w:val="28"/>
          <w:szCs w:val="28"/>
        </w:rPr>
        <w:t xml:space="preserve"> </w:t>
      </w:r>
      <w:r w:rsidR="00391DAA">
        <w:rPr>
          <w:b/>
          <w:sz w:val="28"/>
          <w:szCs w:val="28"/>
        </w:rPr>
        <w:t>Πέμπτη 31</w:t>
      </w:r>
      <w:r w:rsidRPr="009662BE">
        <w:rPr>
          <w:b/>
          <w:sz w:val="28"/>
          <w:szCs w:val="28"/>
        </w:rPr>
        <w:t>/</w:t>
      </w:r>
      <w:r w:rsidR="00391DAA">
        <w:rPr>
          <w:b/>
          <w:sz w:val="28"/>
          <w:szCs w:val="28"/>
        </w:rPr>
        <w:t>1</w:t>
      </w:r>
      <w:r w:rsidRPr="009662BE">
        <w:rPr>
          <w:b/>
          <w:sz w:val="28"/>
          <w:szCs w:val="28"/>
        </w:rPr>
        <w:t>/201</w:t>
      </w:r>
      <w:r w:rsidR="00391DAA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E3D18">
        <w:rPr>
          <w:b/>
          <w:sz w:val="28"/>
          <w:szCs w:val="28"/>
        </w:rPr>
        <w:t xml:space="preserve">ώρα </w:t>
      </w:r>
      <w:r w:rsidR="00391DAA">
        <w:rPr>
          <w:b/>
          <w:sz w:val="28"/>
          <w:szCs w:val="28"/>
        </w:rPr>
        <w:t>09</w:t>
      </w:r>
      <w:r w:rsidR="009F0E8C">
        <w:rPr>
          <w:b/>
          <w:sz w:val="28"/>
          <w:szCs w:val="28"/>
        </w:rPr>
        <w:t>.00</w:t>
      </w:r>
      <w:r w:rsidRPr="00AE3D18">
        <w:rPr>
          <w:b/>
          <w:sz w:val="28"/>
          <w:szCs w:val="28"/>
        </w:rPr>
        <w:t>.</w:t>
      </w:r>
      <w:r w:rsidRPr="00AE3D18">
        <w:rPr>
          <w:b/>
          <w:bCs/>
          <w:sz w:val="28"/>
          <w:szCs w:val="28"/>
        </w:rPr>
        <w:t xml:space="preserve"> Δηλώσεις συμμετοχής υποχρεωτικές έως την </w:t>
      </w:r>
      <w:r w:rsidR="00391DAA">
        <w:rPr>
          <w:b/>
          <w:bCs/>
          <w:sz w:val="28"/>
          <w:szCs w:val="28"/>
        </w:rPr>
        <w:t>Δευτέρα 28/1/2019</w:t>
      </w: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>ΟΙ ΕΞΕΤΑΖΟΜΕΝΟΙ ΦΟΙΤΗΤΕΣ ΠΡΟΚΕΙΜΕΝΟΥ ΝΑ ΣΥΜΜΕΤΕΧΟΥΝ ΣΤΙΣ ΕΞΕΤΑΣΕΙΣ ΘΑ ΠΡΕΠΕΙ:</w:t>
      </w: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9A3BD1" w:rsidRPr="00AE3D18" w:rsidRDefault="009A3BD1" w:rsidP="009A3BD1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 xml:space="preserve">Να έχουν δηλώσει το μάθημα στο </w:t>
      </w:r>
      <w:proofErr w:type="spellStart"/>
      <w:r w:rsidRPr="00AE3D18">
        <w:rPr>
          <w:rFonts w:ascii="Arial" w:hAnsi="Arial" w:cs="Arial"/>
          <w:sz w:val="28"/>
          <w:szCs w:val="28"/>
        </w:rPr>
        <w:t>my</w:t>
      </w:r>
      <w:proofErr w:type="spellEnd"/>
      <w:r w:rsidRPr="00AE3D18">
        <w:rPr>
          <w:rFonts w:ascii="Arial" w:hAnsi="Arial" w:cs="Arial"/>
          <w:sz w:val="28"/>
          <w:szCs w:val="28"/>
        </w:rPr>
        <w:t>-</w:t>
      </w:r>
      <w:proofErr w:type="spellStart"/>
      <w:r w:rsidRPr="00AE3D18">
        <w:rPr>
          <w:rFonts w:ascii="Arial" w:hAnsi="Arial" w:cs="Arial"/>
          <w:sz w:val="28"/>
          <w:szCs w:val="28"/>
        </w:rPr>
        <w:t>studies</w:t>
      </w:r>
      <w:proofErr w:type="spellEnd"/>
      <w:r w:rsidRPr="00AE3D18">
        <w:rPr>
          <w:rFonts w:ascii="Arial" w:hAnsi="Arial" w:cs="Arial"/>
          <w:sz w:val="28"/>
          <w:szCs w:val="28"/>
        </w:rPr>
        <w:t>.</w:t>
      </w:r>
    </w:p>
    <w:p w:rsidR="001A71A9" w:rsidRPr="001A71A9" w:rsidRDefault="009A3BD1" w:rsidP="009A3BD1">
      <w:pPr>
        <w:pStyle w:val="Web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 xml:space="preserve">Να δηλώσουν τη συμμετοχή τους στις εξετάσεις    </w:t>
      </w:r>
      <w:r w:rsidRPr="00AE3D18">
        <w:rPr>
          <w:rFonts w:ascii="Arial" w:hAnsi="Arial" w:cs="Arial"/>
          <w:bCs/>
          <w:sz w:val="28"/>
          <w:szCs w:val="28"/>
        </w:rPr>
        <w:t>ηλεκτρονικά</w:t>
      </w:r>
      <w:r w:rsidR="001A71A9">
        <w:rPr>
          <w:rFonts w:ascii="Arial" w:hAnsi="Arial" w:cs="Arial"/>
          <w:bCs/>
          <w:sz w:val="28"/>
          <w:szCs w:val="28"/>
        </w:rPr>
        <w:t>:</w:t>
      </w:r>
    </w:p>
    <w:p w:rsidR="009A3BD1" w:rsidRPr="007A23D0" w:rsidRDefault="001A71A9" w:rsidP="001A71A9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sz w:val="28"/>
          <w:szCs w:val="28"/>
        </w:rPr>
      </w:pPr>
      <w:r w:rsidRPr="001A71A9">
        <w:rPr>
          <w:rFonts w:ascii="Arial" w:hAnsi="Arial" w:cs="Arial"/>
          <w:b/>
          <w:bCs/>
          <w:color w:val="FF0000"/>
          <w:sz w:val="28"/>
          <w:szCs w:val="28"/>
        </w:rPr>
        <w:t>Για τη Φαρμακολογία Ι</w:t>
      </w:r>
      <w:r w:rsidR="00866B9C">
        <w:rPr>
          <w:rFonts w:ascii="Arial" w:hAnsi="Arial" w:cs="Arial"/>
          <w:bCs/>
          <w:sz w:val="28"/>
          <w:szCs w:val="28"/>
        </w:rPr>
        <w:t xml:space="preserve"> στο </w:t>
      </w:r>
      <w:proofErr w:type="spellStart"/>
      <w:r w:rsidR="009A3BD1" w:rsidRPr="00AE3D18">
        <w:rPr>
          <w:rFonts w:ascii="Arial" w:hAnsi="Arial" w:cs="Arial"/>
          <w:bCs/>
          <w:sz w:val="28"/>
          <w:szCs w:val="28"/>
        </w:rPr>
        <w:t>link</w:t>
      </w:r>
      <w:proofErr w:type="spellEnd"/>
      <w:r w:rsidR="009A3BD1" w:rsidRPr="00AE3D18">
        <w:rPr>
          <w:rFonts w:ascii="Arial" w:hAnsi="Arial" w:cs="Arial"/>
          <w:bCs/>
          <w:sz w:val="28"/>
          <w:szCs w:val="28"/>
        </w:rPr>
        <w:t xml:space="preserve">, </w:t>
      </w:r>
      <w:hyperlink r:id="rId5" w:history="1">
        <w:r w:rsidR="00391DAA" w:rsidRPr="00C926D0">
          <w:rPr>
            <w:rStyle w:val="-"/>
            <w:rFonts w:ascii="Arial" w:hAnsi="Arial" w:cs="Arial"/>
            <w:bCs/>
            <w:sz w:val="28"/>
            <w:szCs w:val="28"/>
          </w:rPr>
          <w:t>https://goo.gl/forms/dH4K0PiUN4vBhxL52</w:t>
        </w:r>
      </w:hyperlink>
      <w:r w:rsidR="00391DAA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και </w:t>
      </w:r>
    </w:p>
    <w:p w:rsidR="001A71A9" w:rsidRDefault="001A71A9" w:rsidP="009A3BD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  <w:r w:rsidRPr="001A71A9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Για τη Φαρμακολογία ΙΙ</w:t>
      </w:r>
      <w:r w:rsidRPr="001A71A9">
        <w:rPr>
          <w:rFonts w:ascii="Arial" w:hAnsi="Arial" w:cs="Arial"/>
          <w:bCs/>
          <w:sz w:val="28"/>
          <w:szCs w:val="28"/>
          <w:lang w:val="el-GR"/>
        </w:rPr>
        <w:t xml:space="preserve"> στο </w:t>
      </w:r>
      <w:r w:rsidRPr="00AE3D18">
        <w:rPr>
          <w:rFonts w:ascii="Arial" w:hAnsi="Arial" w:cs="Arial"/>
          <w:bCs/>
          <w:sz w:val="28"/>
          <w:szCs w:val="28"/>
        </w:rPr>
        <w:t>link</w:t>
      </w:r>
      <w:r>
        <w:rPr>
          <w:rFonts w:ascii="Arial" w:hAnsi="Arial" w:cs="Arial"/>
          <w:bCs/>
          <w:sz w:val="28"/>
          <w:szCs w:val="28"/>
          <w:lang w:val="el-GR"/>
        </w:rPr>
        <w:t>,</w:t>
      </w:r>
      <w:r w:rsidRPr="001A71A9">
        <w:rPr>
          <w:lang w:val="el-GR"/>
        </w:rPr>
        <w:t xml:space="preserve"> </w:t>
      </w:r>
      <w:hyperlink r:id="rId6" w:history="1">
        <w:r w:rsidR="00391DAA" w:rsidRPr="00391DAA">
          <w:rPr>
            <w:rStyle w:val="-"/>
            <w:rFonts w:ascii="Arial" w:hAnsi="Arial" w:cs="Arial"/>
            <w:sz w:val="28"/>
            <w:szCs w:val="28"/>
            <w:lang w:val="el-GR"/>
          </w:rPr>
          <w:t>https://goo.gl/forms</w:t>
        </w:r>
        <w:r w:rsidR="00391DAA" w:rsidRPr="00391DAA">
          <w:rPr>
            <w:rStyle w:val="-"/>
            <w:rFonts w:ascii="Arial" w:hAnsi="Arial" w:cs="Arial"/>
            <w:sz w:val="28"/>
            <w:szCs w:val="28"/>
            <w:lang w:val="el-GR"/>
          </w:rPr>
          <w:t>/</w:t>
        </w:r>
        <w:r w:rsidR="00391DAA" w:rsidRPr="00391DAA">
          <w:rPr>
            <w:rStyle w:val="-"/>
            <w:rFonts w:ascii="Arial" w:hAnsi="Arial" w:cs="Arial"/>
            <w:sz w:val="28"/>
            <w:szCs w:val="28"/>
            <w:lang w:val="el-GR"/>
          </w:rPr>
          <w:t>2Bx7yolYHP7uVewH2</w:t>
        </w:r>
      </w:hyperlink>
      <w:r w:rsidR="00391DAA" w:rsidRPr="00391DAA"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391DAA" w:rsidRPr="00391DAA" w:rsidRDefault="00391DAA" w:rsidP="009A3BD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Default="009A3BD1" w:rsidP="009A3BD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Από τη Γραμματεία του Εργαστηρίου Φαρμακολογίας</w:t>
      </w: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lang w:val="el-GR"/>
        </w:rPr>
      </w:pPr>
    </w:p>
    <w:p w:rsidR="00E02D66" w:rsidRPr="00CD6C59" w:rsidRDefault="00E02D66" w:rsidP="00E02D66">
      <w:pPr>
        <w:jc w:val="center"/>
        <w:rPr>
          <w:b/>
          <w:bCs/>
          <w:sz w:val="32"/>
          <w:szCs w:val="32"/>
          <w:u w:val="single"/>
          <w:lang w:val="el-GR"/>
        </w:rPr>
      </w:pPr>
    </w:p>
    <w:sectPr w:rsidR="00E02D66" w:rsidRPr="00CD6C59" w:rsidSect="00482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2059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04928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D66"/>
    <w:rsid w:val="000563D9"/>
    <w:rsid w:val="000F2724"/>
    <w:rsid w:val="001229CD"/>
    <w:rsid w:val="00133BBD"/>
    <w:rsid w:val="00143301"/>
    <w:rsid w:val="001910FE"/>
    <w:rsid w:val="001A3193"/>
    <w:rsid w:val="001A71A9"/>
    <w:rsid w:val="00211C8C"/>
    <w:rsid w:val="00221CD5"/>
    <w:rsid w:val="002D58FD"/>
    <w:rsid w:val="003748D9"/>
    <w:rsid w:val="00391DAA"/>
    <w:rsid w:val="00460971"/>
    <w:rsid w:val="00461728"/>
    <w:rsid w:val="00482632"/>
    <w:rsid w:val="004A3203"/>
    <w:rsid w:val="004C489A"/>
    <w:rsid w:val="00543D52"/>
    <w:rsid w:val="00613461"/>
    <w:rsid w:val="00637862"/>
    <w:rsid w:val="007508B5"/>
    <w:rsid w:val="007739CC"/>
    <w:rsid w:val="007A23D0"/>
    <w:rsid w:val="007D0924"/>
    <w:rsid w:val="00866B9C"/>
    <w:rsid w:val="00944D34"/>
    <w:rsid w:val="009662BE"/>
    <w:rsid w:val="009A0B31"/>
    <w:rsid w:val="009A3BD1"/>
    <w:rsid w:val="009C2ACC"/>
    <w:rsid w:val="009F0E8C"/>
    <w:rsid w:val="00A427A4"/>
    <w:rsid w:val="00AE3D18"/>
    <w:rsid w:val="00AF5320"/>
    <w:rsid w:val="00B057A5"/>
    <w:rsid w:val="00B32B08"/>
    <w:rsid w:val="00CA7299"/>
    <w:rsid w:val="00D61AF3"/>
    <w:rsid w:val="00DE66DB"/>
    <w:rsid w:val="00E02D66"/>
    <w:rsid w:val="00E05897"/>
    <w:rsid w:val="00E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E02D66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221CD5"/>
    <w:pPr>
      <w:keepNext/>
      <w:jc w:val="center"/>
      <w:outlineLvl w:val="0"/>
    </w:pPr>
    <w:rPr>
      <w:rFonts w:ascii="Tahoma" w:hAnsi="Tahoma" w:cs="Tahoma"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02D6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02D66"/>
    <w:pPr>
      <w:spacing w:before="100" w:beforeAutospacing="1" w:after="100" w:afterAutospacing="1"/>
    </w:pPr>
    <w:rPr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B32B08"/>
    <w:rPr>
      <w:color w:val="800080" w:themeColor="followed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DE66DB"/>
    <w:pPr>
      <w:jc w:val="both"/>
    </w:pPr>
    <w:rPr>
      <w:rFonts w:ascii="Tahoma" w:hAnsi="Tahoma" w:cs="Tahoma"/>
      <w:sz w:val="36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DE66DB"/>
    <w:rPr>
      <w:rFonts w:ascii="Tahoma" w:eastAsia="Times New Roman" w:hAnsi="Tahoma" w:cs="Tahoma"/>
      <w:sz w:val="36"/>
      <w:szCs w:val="24"/>
    </w:rPr>
  </w:style>
  <w:style w:type="paragraph" w:styleId="a4">
    <w:name w:val="Document Map"/>
    <w:basedOn w:val="a"/>
    <w:link w:val="Char0"/>
    <w:uiPriority w:val="99"/>
    <w:semiHidden/>
    <w:unhideWhenUsed/>
    <w:rsid w:val="009A0B31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9A0B31"/>
    <w:rPr>
      <w:rFonts w:ascii="Tahoma" w:eastAsia="Times New Roman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rsid w:val="00221CD5"/>
    <w:rPr>
      <w:rFonts w:ascii="Tahoma" w:eastAsia="Times New Roman" w:hAnsi="Tahoma" w:cs="Tahoma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2Bx7yolYHP7uVewH2" TargetMode="External"/><Relationship Id="rId5" Type="http://schemas.openxmlformats.org/officeDocument/2006/relationships/hyperlink" Target="https://goo.gl/forms/dH4K0PiUN4vBhxL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2016-09-01T11:25:00Z</cp:lastPrinted>
  <dcterms:created xsi:type="dcterms:W3CDTF">2016-01-14T08:04:00Z</dcterms:created>
  <dcterms:modified xsi:type="dcterms:W3CDTF">2019-01-10T10:24:00Z</dcterms:modified>
</cp:coreProperties>
</file>