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3D" w:rsidRDefault="00B4783D" w:rsidP="00B4783D">
      <w:pPr>
        <w:jc w:val="center"/>
        <w:rPr>
          <w:rFonts w:eastAsia="Lucida Grande"/>
          <w:b/>
          <w:u w:val="single"/>
          <w:lang w:val="en-US"/>
        </w:rPr>
      </w:pPr>
      <w:r w:rsidRPr="00E97CEB">
        <w:rPr>
          <w:b/>
          <w:noProof/>
          <w:lang w:val="en-US"/>
        </w:rPr>
        <w:drawing>
          <wp:inline distT="0" distB="0" distL="0" distR="0" wp14:anchorId="4B19D50C" wp14:editId="390F1D4E">
            <wp:extent cx="3300095" cy="655955"/>
            <wp:effectExtent l="0" t="0" r="0" b="0"/>
            <wp:docPr id="4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90" w:rsidRDefault="00080990" w:rsidP="00B4783D">
      <w:pPr>
        <w:pBdr>
          <w:top w:val="single" w:sz="4" w:space="1" w:color="5B9BD5"/>
        </w:pBdr>
        <w:jc w:val="center"/>
        <w:rPr>
          <w:color w:val="A51E37"/>
          <w:lang w:val="en-US"/>
        </w:rPr>
      </w:pPr>
    </w:p>
    <w:p w:rsidR="00B4783D" w:rsidRPr="00080990" w:rsidRDefault="00080990" w:rsidP="00B4783D">
      <w:pPr>
        <w:pBdr>
          <w:top w:val="single" w:sz="4" w:space="1" w:color="5B9BD5"/>
        </w:pBdr>
        <w:jc w:val="center"/>
        <w:rPr>
          <w:color w:val="A51E37"/>
          <w:lang w:val="en-US"/>
        </w:rPr>
      </w:pPr>
      <w:r>
        <w:rPr>
          <w:color w:val="A51E37"/>
          <w:lang w:val="en-US"/>
        </w:rPr>
        <w:t>CIVIS-</w:t>
      </w:r>
      <w:bookmarkStart w:id="0" w:name="_GoBack"/>
      <w:bookmarkEnd w:id="0"/>
      <w:r w:rsidR="00B4783D" w:rsidRPr="00080990">
        <w:rPr>
          <w:color w:val="A51E37"/>
          <w:lang w:val="en-US"/>
        </w:rPr>
        <w:t xml:space="preserve">Workshop at the College of Fellows – Center for Interdisciplinary and Intercultural Studies of the University of </w:t>
      </w:r>
      <w:proofErr w:type="spellStart"/>
      <w:r w:rsidR="00B4783D" w:rsidRPr="00080990">
        <w:rPr>
          <w:color w:val="A51E37"/>
          <w:lang w:val="en-US"/>
        </w:rPr>
        <w:t>Tuebingen</w:t>
      </w:r>
      <w:proofErr w:type="spellEnd"/>
    </w:p>
    <w:p w:rsidR="00B4783D" w:rsidRDefault="00B4783D" w:rsidP="00B4783D">
      <w:pPr>
        <w:jc w:val="center"/>
        <w:rPr>
          <w:rFonts w:eastAsia="Lucida Grande"/>
          <w:b/>
          <w:u w:val="single"/>
          <w:lang w:val="en-US"/>
        </w:rPr>
      </w:pPr>
    </w:p>
    <w:p w:rsidR="00B4783D" w:rsidRDefault="00B4783D" w:rsidP="00B4783D">
      <w:pPr>
        <w:jc w:val="center"/>
        <w:rPr>
          <w:rFonts w:eastAsia="Lucida Grande"/>
          <w:b/>
          <w:u w:val="single"/>
          <w:lang w:val="en-US"/>
        </w:rPr>
      </w:pPr>
    </w:p>
    <w:p w:rsidR="00B4783D" w:rsidRDefault="00B4783D" w:rsidP="00B4783D">
      <w:pPr>
        <w:jc w:val="center"/>
        <w:rPr>
          <w:rFonts w:eastAsia="Lucida Grande"/>
          <w:b/>
          <w:u w:val="single"/>
          <w:lang w:val="en-US"/>
        </w:rPr>
      </w:pPr>
    </w:p>
    <w:p w:rsidR="00B4783D" w:rsidRDefault="00B4783D" w:rsidP="00B4783D">
      <w:pPr>
        <w:suppressAutoHyphens w:val="0"/>
        <w:rPr>
          <w:lang w:val="en-US"/>
        </w:rPr>
      </w:pPr>
    </w:p>
    <w:p w:rsidR="00B4783D" w:rsidRPr="00B4783D" w:rsidRDefault="00B4783D" w:rsidP="00B4783D">
      <w:pPr>
        <w:suppressAutoHyphens w:val="0"/>
        <w:rPr>
          <w:rFonts w:ascii="Times New Roman" w:hAnsi="Times New Roman" w:cs="Times New Roman"/>
          <w:lang w:val="en-US"/>
        </w:rPr>
      </w:pPr>
      <w:r w:rsidRPr="00B4783D">
        <w:rPr>
          <w:rFonts w:ascii="Times New Roman" w:hAnsi="Times New Roman" w:cs="Times New Roman"/>
          <w:lang w:val="en-US"/>
        </w:rPr>
        <w:t>College of Fellows</w:t>
      </w:r>
    </w:p>
    <w:p w:rsidR="00B4783D" w:rsidRPr="00080990" w:rsidRDefault="00B4783D" w:rsidP="00B4783D">
      <w:pPr>
        <w:suppressAutoHyphens w:val="0"/>
        <w:rPr>
          <w:rFonts w:ascii="Times New Roman" w:eastAsia="Lucida Grande" w:hAnsi="Times New Roman" w:cs="Times New Roman"/>
          <w:lang w:val="en-GB"/>
        </w:rPr>
      </w:pPr>
      <w:proofErr w:type="spellStart"/>
      <w:r w:rsidRPr="00B4783D">
        <w:rPr>
          <w:rFonts w:ascii="Times New Roman" w:eastAsia="Lucida Grande" w:hAnsi="Times New Roman" w:cs="Times New Roman"/>
          <w:lang w:val="en-US"/>
        </w:rPr>
        <w:t>Geschwister</w:t>
      </w:r>
      <w:proofErr w:type="spellEnd"/>
      <w:r w:rsidRPr="00B4783D">
        <w:rPr>
          <w:rFonts w:ascii="Times New Roman" w:eastAsia="Lucida Grande" w:hAnsi="Times New Roman" w:cs="Times New Roman"/>
          <w:lang w:val="en-US"/>
        </w:rPr>
        <w:t xml:space="preserve"> Scholl Platz</w:t>
      </w:r>
    </w:p>
    <w:p w:rsidR="00B4783D" w:rsidRPr="00080990" w:rsidRDefault="00B4783D" w:rsidP="00B4783D">
      <w:pPr>
        <w:suppressAutoHyphens w:val="0"/>
        <w:rPr>
          <w:rFonts w:ascii="Times New Roman" w:eastAsia="Lucida Grande" w:hAnsi="Times New Roman" w:cs="Times New Roman"/>
          <w:lang w:val="en-GB"/>
        </w:rPr>
      </w:pPr>
      <w:r w:rsidRPr="00080990">
        <w:rPr>
          <w:rFonts w:ascii="Times New Roman" w:eastAsia="Lucida Grande" w:hAnsi="Times New Roman" w:cs="Times New Roman"/>
          <w:lang w:val="en-GB"/>
        </w:rPr>
        <w:t>72074 Tübingen</w:t>
      </w:r>
    </w:p>
    <w:p w:rsidR="00B4783D" w:rsidRPr="00080990" w:rsidRDefault="00B4783D" w:rsidP="00B4783D">
      <w:pPr>
        <w:suppressAutoHyphens w:val="0"/>
        <w:rPr>
          <w:rFonts w:ascii="Times New Roman" w:eastAsia="Lucida Grande" w:hAnsi="Times New Roman" w:cs="Times New Roman"/>
          <w:lang w:val="en-GB"/>
        </w:rPr>
      </w:pPr>
      <w:r w:rsidRPr="00080990">
        <w:rPr>
          <w:rFonts w:ascii="Times New Roman" w:eastAsia="Lucida Grande" w:hAnsi="Times New Roman" w:cs="Times New Roman"/>
          <w:lang w:val="en-GB"/>
        </w:rPr>
        <w:t>Germany</w:t>
      </w:r>
    </w:p>
    <w:p w:rsidR="00B4783D" w:rsidRPr="00080990" w:rsidRDefault="00B4783D" w:rsidP="00B4783D">
      <w:pPr>
        <w:suppressAutoHyphens w:val="0"/>
        <w:rPr>
          <w:rFonts w:ascii="Times New Roman" w:eastAsia="Lucida Grande" w:hAnsi="Times New Roman" w:cs="Times New Roman"/>
          <w:lang w:val="en-GB"/>
        </w:rPr>
      </w:pPr>
    </w:p>
    <w:p w:rsidR="00B4783D" w:rsidRPr="00B4783D" w:rsidRDefault="00B4783D" w:rsidP="00B4783D">
      <w:pPr>
        <w:rPr>
          <w:rFonts w:ascii="Times New Roman" w:eastAsia="Lucida Grande" w:hAnsi="Times New Roman" w:cs="Times New Roman"/>
          <w:lang w:val="it-IT"/>
        </w:rPr>
      </w:pPr>
      <w:r w:rsidRPr="00B4783D">
        <w:rPr>
          <w:rFonts w:ascii="Times New Roman" w:eastAsia="Lucida Grande" w:hAnsi="Times New Roman" w:cs="Times New Roman"/>
          <w:lang w:val="it-IT"/>
        </w:rPr>
        <w:t xml:space="preserve">e-mail: </w:t>
      </w:r>
      <w:hyperlink r:id="rId5" w:history="1">
        <w:r w:rsidRPr="00080990">
          <w:rPr>
            <w:rStyle w:val="Hyperlink"/>
            <w:rFonts w:ascii="Times New Roman" w:eastAsia="Calibri" w:hAnsi="Times New Roman" w:cs="Times New Roman"/>
            <w:lang w:val="en-GB" w:eastAsia="en-US"/>
          </w:rPr>
          <w:t>info@cof.uni-tuebingen.de</w:t>
        </w:r>
      </w:hyperlink>
    </w:p>
    <w:p w:rsidR="00B4783D" w:rsidRPr="00080990" w:rsidRDefault="00B4783D">
      <w:pPr>
        <w:rPr>
          <w:lang w:val="en-GB"/>
        </w:rPr>
      </w:pPr>
    </w:p>
    <w:p w:rsidR="00B4783D" w:rsidRPr="00080990" w:rsidRDefault="00B4783D">
      <w:pPr>
        <w:rPr>
          <w:lang w:val="en-GB"/>
        </w:rPr>
      </w:pPr>
    </w:p>
    <w:p w:rsidR="00B4783D" w:rsidRDefault="00B4783D" w:rsidP="00B4783D">
      <w:pPr>
        <w:spacing w:line="276" w:lineRule="auto"/>
        <w:rPr>
          <w:rStyle w:val="FormTypeNameZchn"/>
          <w:rFonts w:ascii="Times New Roman" w:hAnsi="Times New Roman" w:cs="Times New Roman"/>
          <w:color w:val="auto"/>
        </w:rPr>
      </w:pPr>
      <w:r w:rsidRPr="00B4783D">
        <w:rPr>
          <w:rStyle w:val="FormTypeNameZchn"/>
          <w:rFonts w:ascii="Times New Roman" w:hAnsi="Times New Roman" w:cs="Times New Roman"/>
        </w:rPr>
        <w:t>APPLICATION FORM</w:t>
      </w:r>
      <w:r>
        <w:rPr>
          <w:rStyle w:val="FormTypeNameZchn"/>
          <w:rFonts w:ascii="Times New Roman" w:hAnsi="Times New Roman" w:cs="Times New Roman"/>
        </w:rPr>
        <w:t xml:space="preserve">: </w:t>
      </w:r>
      <w:r>
        <w:rPr>
          <w:rStyle w:val="FormTypeNameZchn"/>
          <w:rFonts w:ascii="Times New Roman" w:hAnsi="Times New Roman" w:cs="Times New Roman"/>
          <w:b w:val="0"/>
          <w:color w:val="auto"/>
        </w:rPr>
        <w:t xml:space="preserve">CIVIS Workshop for Doctoral Students </w:t>
      </w:r>
      <w:r>
        <w:rPr>
          <w:rStyle w:val="FormTypeNameZchn"/>
          <w:rFonts w:ascii="Times New Roman" w:hAnsi="Times New Roman" w:cs="Times New Roman"/>
          <w:color w:val="auto"/>
        </w:rPr>
        <w:t>Embodied Cultures and Art in Intercultural Encounter (19</w:t>
      </w:r>
      <w:r w:rsidRPr="00B4783D">
        <w:rPr>
          <w:rStyle w:val="FormTypeNameZchn"/>
          <w:rFonts w:ascii="Times New Roman" w:hAnsi="Times New Roman" w:cs="Times New Roman"/>
          <w:color w:val="auto"/>
          <w:vertAlign w:val="superscript"/>
        </w:rPr>
        <w:t>th</w:t>
      </w:r>
      <w:r>
        <w:rPr>
          <w:rStyle w:val="FormTypeNameZchn"/>
          <w:rFonts w:ascii="Times New Roman" w:hAnsi="Times New Roman" w:cs="Times New Roman"/>
          <w:color w:val="auto"/>
        </w:rPr>
        <w:t xml:space="preserve"> – 21</w:t>
      </w:r>
      <w:r w:rsidRPr="00B4783D">
        <w:rPr>
          <w:rStyle w:val="FormTypeNameZchn"/>
          <w:rFonts w:ascii="Times New Roman" w:hAnsi="Times New Roman" w:cs="Times New Roman"/>
          <w:color w:val="auto"/>
          <w:vertAlign w:val="superscript"/>
        </w:rPr>
        <w:t>st</w:t>
      </w:r>
      <w:r>
        <w:rPr>
          <w:rStyle w:val="FormTypeNameZchn"/>
          <w:rFonts w:ascii="Times New Roman" w:hAnsi="Times New Roman" w:cs="Times New Roman"/>
          <w:color w:val="auto"/>
        </w:rPr>
        <w:t xml:space="preserve"> of April, 2022) </w:t>
      </w:r>
    </w:p>
    <w:p w:rsidR="00B4783D" w:rsidRDefault="00B4783D" w:rsidP="00B4783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783D" w:rsidRDefault="00B4783D" w:rsidP="00B4783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12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3119"/>
        <w:gridCol w:w="6093"/>
      </w:tblGrid>
      <w:tr w:rsidR="00B4783D" w:rsidTr="00080990">
        <w:trPr>
          <w:trHeight w:val="23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Name:</w:t>
            </w:r>
          </w:p>
        </w:tc>
        <w:tc>
          <w:tcPr>
            <w:tcW w:w="6093" w:type="dxa"/>
            <w:tcBorders>
              <w:bottom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</w:pPr>
            <w:bookmarkStart w:id="1" w:name="Name"/>
            <w:bookmarkEnd w:id="1"/>
          </w:p>
        </w:tc>
      </w:tr>
      <w:tr w:rsidR="00B4783D" w:rsidTr="00080990">
        <w:trPr>
          <w:trHeight w:val="674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Citizenship:</w:t>
            </w:r>
          </w:p>
        </w:tc>
        <w:tc>
          <w:tcPr>
            <w:tcW w:w="609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</w:pPr>
            <w:bookmarkStart w:id="2" w:name="Citizenship"/>
            <w:bookmarkEnd w:id="2"/>
          </w:p>
        </w:tc>
      </w:tr>
      <w:tr w:rsidR="00B4783D" w:rsidRPr="00F9209B" w:rsidTr="00080990">
        <w:trPr>
          <w:trHeight w:val="621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Address:</w:t>
            </w:r>
          </w:p>
        </w:tc>
        <w:tc>
          <w:tcPr>
            <w:tcW w:w="609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Style w:val="IntensiveHervorhebung"/>
                <w:rFonts w:ascii="Times New Roman" w:eastAsia="Lucida Grande" w:hAnsi="Times New Roman" w:cs="Times New Roman"/>
                <w:sz w:val="21"/>
              </w:rPr>
            </w:pPr>
            <w:bookmarkStart w:id="3" w:name="Address"/>
            <w:bookmarkEnd w:id="3"/>
          </w:p>
        </w:tc>
      </w:tr>
      <w:tr w:rsidR="00B4783D" w:rsidTr="00080990">
        <w:trPr>
          <w:trHeight w:val="621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E-mail:</w:t>
            </w:r>
          </w:p>
        </w:tc>
        <w:tc>
          <w:tcPr>
            <w:tcW w:w="609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Fonts w:ascii="Times New Roman" w:hAnsi="Times New Roman" w:cs="Times New Roman"/>
                <w:sz w:val="21"/>
              </w:rPr>
            </w:pPr>
            <w:bookmarkStart w:id="4" w:name="Email"/>
            <w:bookmarkEnd w:id="4"/>
          </w:p>
        </w:tc>
      </w:tr>
      <w:tr w:rsidR="00B4783D" w:rsidTr="00080990">
        <w:trPr>
          <w:trHeight w:val="23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6093" w:type="dxa"/>
            <w:tcBorders>
              <w:top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Fonts w:ascii="Times New Roman" w:eastAsia="Lucida Grande" w:hAnsi="Times New Roman" w:cs="Times New Roman"/>
                <w:sz w:val="21"/>
              </w:rPr>
            </w:pPr>
          </w:p>
        </w:tc>
      </w:tr>
      <w:tr w:rsidR="00B4783D" w:rsidTr="00080990">
        <w:trPr>
          <w:trHeight w:val="23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Fields of expertise:</w:t>
            </w:r>
          </w:p>
        </w:tc>
        <w:tc>
          <w:tcPr>
            <w:tcW w:w="6093" w:type="dxa"/>
            <w:tcBorders>
              <w:bottom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Fonts w:ascii="Times New Roman" w:hAnsi="Times New Roman" w:cs="Times New Roman"/>
                <w:sz w:val="21"/>
              </w:rPr>
            </w:pPr>
            <w:bookmarkStart w:id="5" w:name="Expertise"/>
            <w:bookmarkEnd w:id="5"/>
          </w:p>
        </w:tc>
      </w:tr>
      <w:tr w:rsidR="00B4783D" w:rsidTr="00080990">
        <w:trPr>
          <w:trHeight w:val="626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eastAsia="Lucida Grande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Academic degrees:</w:t>
            </w:r>
          </w:p>
        </w:tc>
        <w:tc>
          <w:tcPr>
            <w:tcW w:w="609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</w:pPr>
            <w:bookmarkStart w:id="6" w:name="Universities"/>
            <w:bookmarkEnd w:id="6"/>
          </w:p>
        </w:tc>
      </w:tr>
      <w:tr w:rsidR="00B4783D" w:rsidRPr="00F9209B" w:rsidTr="00080990">
        <w:trPr>
          <w:trHeight w:val="715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eastAsia="Lucida Grande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Universities:</w:t>
            </w:r>
          </w:p>
        </w:tc>
        <w:tc>
          <w:tcPr>
            <w:tcW w:w="609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Style w:val="IntensiveHervorhebung"/>
                <w:rFonts w:ascii="Times New Roman" w:eastAsia="Lucida Grande" w:hAnsi="Times New Roman" w:cs="Times New Roman"/>
                <w:sz w:val="21"/>
              </w:rPr>
            </w:pPr>
            <w:bookmarkStart w:id="7" w:name="Degrees"/>
            <w:bookmarkEnd w:id="7"/>
          </w:p>
        </w:tc>
      </w:tr>
      <w:tr w:rsidR="00B4783D" w:rsidTr="00080990">
        <w:trPr>
          <w:trHeight w:val="692"/>
        </w:trPr>
        <w:tc>
          <w:tcPr>
            <w:tcW w:w="3119" w:type="dxa"/>
            <w:shd w:val="clear" w:color="auto" w:fill="auto"/>
            <w:vAlign w:val="bottom"/>
          </w:tcPr>
          <w:p w:rsidR="00B4783D" w:rsidRPr="00B4783D" w:rsidRDefault="00B4783D" w:rsidP="0004687C">
            <w:pPr>
              <w:suppressAutoHyphens w:val="0"/>
              <w:snapToGrid w:val="0"/>
              <w:spacing w:line="312" w:lineRule="auto"/>
              <w:rPr>
                <w:rFonts w:ascii="Times New Roman" w:eastAsia="Lucida Grande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Enrollment status:</w:t>
            </w:r>
          </w:p>
        </w:tc>
        <w:tc>
          <w:tcPr>
            <w:tcW w:w="609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B4783D" w:rsidRPr="00B4783D" w:rsidRDefault="00B4783D" w:rsidP="0004687C">
            <w:pPr>
              <w:snapToGrid w:val="0"/>
              <w:rPr>
                <w:rFonts w:ascii="Times New Roman" w:hAnsi="Times New Roman" w:cs="Times New Roman"/>
                <w:sz w:val="21"/>
              </w:rPr>
            </w:pPr>
          </w:p>
        </w:tc>
      </w:tr>
      <w:tr w:rsidR="00080990" w:rsidTr="00080990">
        <w:trPr>
          <w:trHeight w:val="1596"/>
        </w:trPr>
        <w:tc>
          <w:tcPr>
            <w:tcW w:w="3119" w:type="dxa"/>
            <w:shd w:val="clear" w:color="auto" w:fill="auto"/>
            <w:vAlign w:val="bottom"/>
          </w:tcPr>
          <w:p w:rsidR="00080990" w:rsidRPr="00B4783D" w:rsidRDefault="00080990" w:rsidP="00080990">
            <w:pPr>
              <w:suppressAutoHyphens w:val="0"/>
              <w:snapToGrid w:val="0"/>
              <w:spacing w:line="312" w:lineRule="auto"/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 xml:space="preserve">How did you become aware of this event? </w:t>
            </w:r>
          </w:p>
          <w:p w:rsidR="00080990" w:rsidRPr="00B4783D" w:rsidRDefault="00080990" w:rsidP="00080990">
            <w:pPr>
              <w:suppressAutoHyphens w:val="0"/>
              <w:snapToGrid w:val="0"/>
              <w:spacing w:line="312" w:lineRule="auto"/>
              <w:rPr>
                <w:rFonts w:ascii="Times New Roman" w:eastAsia="Lucida Grande" w:hAnsi="Times New Roman" w:cs="Times New Roman"/>
                <w:sz w:val="21"/>
              </w:rPr>
            </w:pP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(</w:t>
            </w:r>
            <w:r w:rsidRPr="00B4783D">
              <w:rPr>
                <w:rStyle w:val="IntensiveHervorhebung"/>
                <w:rFonts w:ascii="Times New Roman" w:eastAsia="Lucida Grande" w:hAnsi="Times New Roman" w:cs="Times New Roman"/>
                <w:i/>
                <w:sz w:val="21"/>
                <w:lang w:val="en-US"/>
              </w:rPr>
              <w:t>Please be specific</w:t>
            </w:r>
            <w:r w:rsidRPr="00B4783D">
              <w:rPr>
                <w:rStyle w:val="IntensiveHervorhebung"/>
                <w:rFonts w:ascii="Times New Roman" w:eastAsia="Lucida Grande" w:hAnsi="Times New Roman" w:cs="Times New Roman"/>
                <w:sz w:val="21"/>
                <w:lang w:val="en-US"/>
              </w:rPr>
              <w:t>)</w:t>
            </w:r>
          </w:p>
        </w:tc>
        <w:tc>
          <w:tcPr>
            <w:tcW w:w="609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080990" w:rsidRPr="00B4783D" w:rsidRDefault="00080990" w:rsidP="00080990">
            <w:pPr>
              <w:snapToGrid w:val="0"/>
              <w:rPr>
                <w:rFonts w:ascii="Times New Roman" w:hAnsi="Times New Roman" w:cs="Times New Roman"/>
                <w:sz w:val="21"/>
                <w:szCs w:val="22"/>
                <w:lang w:val="en-US"/>
              </w:rPr>
            </w:pPr>
          </w:p>
        </w:tc>
      </w:tr>
    </w:tbl>
    <w:p w:rsidR="00B4783D" w:rsidRPr="00B4783D" w:rsidRDefault="00B4783D" w:rsidP="00B4783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4783D" w:rsidRPr="00B4783D" w:rsidSect="00A22BC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3D"/>
    <w:rsid w:val="00080990"/>
    <w:rsid w:val="00A22BC1"/>
    <w:rsid w:val="00B4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A8CA"/>
  <w15:chartTrackingRefBased/>
  <w15:docId w15:val="{21A7BCF6-7967-7B4B-A1BF-F9077A4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783D"/>
    <w:pPr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B4783D"/>
    <w:rPr>
      <w:color w:val="0000FF"/>
      <w:u w:val="single"/>
    </w:rPr>
  </w:style>
  <w:style w:type="character" w:customStyle="1" w:styleId="FormTypeNameZchn">
    <w:name w:val="Form_Type_Name Zchn"/>
    <w:rsid w:val="00B4783D"/>
    <w:rPr>
      <w:rFonts w:ascii="Trajan Pro" w:eastAsia="Lucida Grande" w:hAnsi="Trajan Pro" w:cs="Arial"/>
      <w:b/>
      <w:color w:val="A51E37"/>
      <w:kern w:val="1"/>
      <w:sz w:val="24"/>
      <w:szCs w:val="24"/>
      <w:lang w:val="en-US"/>
    </w:rPr>
  </w:style>
  <w:style w:type="character" w:styleId="IntensiveHervorhebung">
    <w:name w:val="Intense Emphasis"/>
    <w:qFormat/>
    <w:rsid w:val="00B4783D"/>
    <w:rPr>
      <w:b w:val="0"/>
      <w:bCs/>
      <w:i w:val="0"/>
      <w:iCs/>
      <w:color w:val="A51E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f.uni-tuebing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Weidtmann-Admin</cp:lastModifiedBy>
  <cp:revision>2</cp:revision>
  <dcterms:created xsi:type="dcterms:W3CDTF">2022-03-04T13:59:00Z</dcterms:created>
  <dcterms:modified xsi:type="dcterms:W3CDTF">2022-03-04T13:59:00Z</dcterms:modified>
</cp:coreProperties>
</file>